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BAD" w:rsidRDefault="00E91CC6" w:rsidP="00BB0E79">
      <w:pPr>
        <w:pStyle w:val="Header"/>
        <w:rPr>
          <w:b/>
        </w:rPr>
      </w:pPr>
      <w:r>
        <w:rPr>
          <w:rFonts w:ascii="Arial" w:hAnsi="Arial" w:cs="Arial"/>
          <w:i/>
          <w:iCs/>
          <w:noProof/>
          <w:sz w:val="28"/>
          <w:szCs w:val="28"/>
          <w:lang w:val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Microsoft Office Signature Line..." style="position:absolute;margin-left:0;margin-top:17.55pt;width:144.75pt;height:72.4pt;z-index:251664384;mso-position-horizontal:left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8B867642-621E-4062-9729-225157661E3D}" provid="{00000000-0000-0000-0000-000000000000}" issignatureline="t"/>
            <w10:wrap type="square" side="right"/>
          </v:shape>
        </w:pict>
      </w:r>
      <w:r w:rsidR="009C3119" w:rsidRPr="003B623F">
        <w:rPr>
          <w:rFonts w:ascii="Verdana" w:hAnsi="Verdana"/>
          <w:sz w:val="16"/>
          <w:szCs w:val="16"/>
          <w:lang w:val="bg-BG"/>
        </w:rPr>
        <w:t xml:space="preserve"> 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4D0BAD" w:rsidRPr="00DD6545" w:rsidTr="00A84552">
        <w:trPr>
          <w:trHeight w:val="2268"/>
        </w:trPr>
        <w:tc>
          <w:tcPr>
            <w:tcW w:w="4608" w:type="dxa"/>
          </w:tcPr>
          <w:p w:rsidR="004D0BAD" w:rsidRPr="00DD6545" w:rsidRDefault="004D0BAD" w:rsidP="00BB0E79">
            <w:pPr>
              <w:ind w:left="1080" w:hanging="1080"/>
              <w:rPr>
                <w:rFonts w:ascii="Times New Roman" w:hAnsi="Times New Roman"/>
                <w:b/>
              </w:rPr>
            </w:pPr>
            <w:r w:rsidRPr="00DD6545">
              <w:rPr>
                <w:rFonts w:ascii="Times New Roman" w:hAnsi="Times New Roman"/>
                <w:b/>
              </w:rPr>
              <w:t>ДО</w:t>
            </w:r>
          </w:p>
          <w:p w:rsidR="004D0BAD" w:rsidRDefault="004D0BAD" w:rsidP="00BB0E79">
            <w:pPr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ЗАМЕСТНИК-МИНИСТЪРА НА </w:t>
            </w:r>
            <w:r w:rsidRPr="00831EC9">
              <w:rPr>
                <w:rFonts w:ascii="Times New Roman" w:hAnsi="Times New Roman"/>
                <w:b/>
              </w:rPr>
              <w:t>ЗЕМЕДЕЛИЕТО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Pr="00831EC9">
              <w:rPr>
                <w:rFonts w:ascii="Times New Roman" w:hAnsi="Times New Roman"/>
                <w:b/>
              </w:rPr>
              <w:t>ХРАНИТЕ</w:t>
            </w:r>
            <w:r>
              <w:rPr>
                <w:rFonts w:ascii="Times New Roman" w:hAnsi="Times New Roman"/>
                <w:b/>
              </w:rPr>
              <w:t xml:space="preserve"> И ГОРИТЕ И </w:t>
            </w:r>
            <w:r w:rsidRPr="00287A85">
              <w:rPr>
                <w:rFonts w:ascii="Times New Roman" w:hAnsi="Times New Roman"/>
                <w:b/>
              </w:rPr>
              <w:t>РЪКОВОДИТЕЛ</w:t>
            </w:r>
            <w:r>
              <w:rPr>
                <w:rFonts w:ascii="Times New Roman" w:hAnsi="Times New Roman"/>
                <w:b/>
              </w:rPr>
              <w:t xml:space="preserve"> НА</w:t>
            </w:r>
          </w:p>
          <w:p w:rsidR="004D0BAD" w:rsidRPr="00287A85" w:rsidRDefault="004D0BAD" w:rsidP="00BB0E79">
            <w:pPr>
              <w:ind w:left="34" w:hanging="34"/>
              <w:rPr>
                <w:rFonts w:ascii="Times New Roman" w:hAnsi="Times New Roman"/>
                <w:b/>
              </w:rPr>
            </w:pPr>
            <w:r w:rsidRPr="00287A85">
              <w:rPr>
                <w:rFonts w:ascii="Times New Roman" w:hAnsi="Times New Roman"/>
                <w:b/>
              </w:rPr>
              <w:t xml:space="preserve">УПРАВЛЯВАЩИЯ ОРГАН НА </w:t>
            </w:r>
          </w:p>
          <w:p w:rsidR="004D0BAD" w:rsidRDefault="004D0BAD" w:rsidP="00BB0E79">
            <w:pPr>
              <w:ind w:left="34" w:hanging="34"/>
              <w:rPr>
                <w:rFonts w:ascii="Times New Roman" w:hAnsi="Times New Roman"/>
                <w:b/>
              </w:rPr>
            </w:pPr>
            <w:r w:rsidRPr="00287A85">
              <w:rPr>
                <w:rFonts w:ascii="Times New Roman" w:hAnsi="Times New Roman"/>
                <w:b/>
              </w:rPr>
              <w:t>ПРСР 2014-2020</w:t>
            </w:r>
            <w:r w:rsidR="00A508BB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  <w:p w:rsidR="004D0BAD" w:rsidRPr="003A1805" w:rsidRDefault="009B649A" w:rsidP="009B649A">
            <w:pPr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ДОЦ. </w:t>
            </w:r>
            <w:r w:rsidR="004D0BAD">
              <w:rPr>
                <w:rFonts w:ascii="Times New Roman" w:hAnsi="Times New Roman"/>
                <w:b/>
              </w:rPr>
              <w:t>Д-Р</w:t>
            </w:r>
            <w:r w:rsidR="004D0BAD" w:rsidRPr="00287A8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ЯНКО ИВАНОВ</w:t>
            </w:r>
          </w:p>
        </w:tc>
        <w:tc>
          <w:tcPr>
            <w:tcW w:w="4752" w:type="dxa"/>
          </w:tcPr>
          <w:p w:rsidR="004D0BAD" w:rsidRPr="00DD6545" w:rsidRDefault="004D0BAD" w:rsidP="00BB0E79">
            <w:pPr>
              <w:ind w:left="1080" w:hanging="108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ОДОБРИЛ:</w:t>
            </w:r>
          </w:p>
          <w:p w:rsidR="007A793C" w:rsidRPr="00DD6545" w:rsidRDefault="00CB24BC" w:rsidP="00BB0E79">
            <w:pPr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pict>
                <v:shape id="_x0000_i1025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2494B7E9-1CCF-4829-B8AE-8180C7AA958A}" provid="{00000000-0000-0000-0000-000000000000}" o:suggestedsigner="доц. д-р Янко Иванов" o:suggestedsigner2="Заместни-министър" issignatureline="t"/>
                </v:shape>
              </w:pict>
            </w:r>
          </w:p>
        </w:tc>
      </w:tr>
    </w:tbl>
    <w:p w:rsidR="004D0BAD" w:rsidRDefault="004D0BAD" w:rsidP="00BB0E79">
      <w:pPr>
        <w:rPr>
          <w:rFonts w:ascii="Times New Roman" w:hAnsi="Times New Roman"/>
          <w:b/>
        </w:rPr>
      </w:pPr>
    </w:p>
    <w:p w:rsidR="004D0BAD" w:rsidRDefault="004D0BAD" w:rsidP="00A84552">
      <w:pPr>
        <w:tabs>
          <w:tab w:val="left" w:pos="6170"/>
        </w:tabs>
        <w:jc w:val="center"/>
        <w:rPr>
          <w:rFonts w:ascii="Times New Roman" w:hAnsi="Times New Roman"/>
          <w:b/>
        </w:rPr>
      </w:pPr>
      <w:r w:rsidRPr="00066A5E">
        <w:rPr>
          <w:rFonts w:ascii="Times New Roman" w:hAnsi="Times New Roman"/>
          <w:b/>
        </w:rPr>
        <w:t>Д О К Л А Д</w:t>
      </w:r>
    </w:p>
    <w:p w:rsidR="007A793C" w:rsidRDefault="007A793C" w:rsidP="00BB0E79">
      <w:pPr>
        <w:jc w:val="center"/>
        <w:rPr>
          <w:rFonts w:ascii="Times New Roman" w:hAnsi="Times New Roman"/>
          <w:b/>
        </w:rPr>
      </w:pPr>
    </w:p>
    <w:p w:rsidR="004D0BAD" w:rsidRDefault="004D0BAD" w:rsidP="00BB0E79">
      <w:pPr>
        <w:jc w:val="center"/>
        <w:rPr>
          <w:rFonts w:ascii="Times New Roman" w:hAnsi="Times New Roman"/>
          <w:b/>
        </w:rPr>
      </w:pPr>
      <w:r w:rsidRPr="00066A5E">
        <w:rPr>
          <w:rFonts w:ascii="Times New Roman" w:hAnsi="Times New Roman"/>
          <w:b/>
        </w:rPr>
        <w:t xml:space="preserve">от </w:t>
      </w:r>
      <w:r>
        <w:rPr>
          <w:rFonts w:ascii="Times New Roman" w:hAnsi="Times New Roman"/>
          <w:b/>
        </w:rPr>
        <w:t xml:space="preserve">Елена Иванова </w:t>
      </w:r>
      <w:r w:rsidRPr="00066A5E">
        <w:rPr>
          <w:rFonts w:ascii="Times New Roman" w:hAnsi="Times New Roman"/>
          <w:b/>
        </w:rPr>
        <w:t xml:space="preserve">– </w:t>
      </w:r>
      <w:r w:rsidR="009D3891">
        <w:rPr>
          <w:rFonts w:ascii="Times New Roman" w:hAnsi="Times New Roman"/>
          <w:b/>
        </w:rPr>
        <w:t>д</w:t>
      </w:r>
      <w:r>
        <w:rPr>
          <w:rFonts w:ascii="Times New Roman" w:hAnsi="Times New Roman"/>
          <w:b/>
        </w:rPr>
        <w:t>иректор на дирекция „Развитие на селските райони“</w:t>
      </w:r>
    </w:p>
    <w:p w:rsidR="004D0BAD" w:rsidRPr="00066A5E" w:rsidRDefault="004D0BAD" w:rsidP="00BB0E79">
      <w:pPr>
        <w:jc w:val="center"/>
        <w:rPr>
          <w:rFonts w:ascii="Times New Roman" w:hAnsi="Times New Roman"/>
          <w:b/>
        </w:rPr>
      </w:pPr>
    </w:p>
    <w:p w:rsidR="009C3119" w:rsidRPr="00676DC0" w:rsidRDefault="009C3119" w:rsidP="00BB0E79">
      <w:pPr>
        <w:rPr>
          <w:rFonts w:ascii="Times New Roman" w:hAnsi="Times New Roman" w:cs="Times New Roman"/>
        </w:rPr>
      </w:pPr>
    </w:p>
    <w:p w:rsidR="008C562D" w:rsidRPr="00676DC0" w:rsidRDefault="009C3119" w:rsidP="001B0BF2">
      <w:pPr>
        <w:ind w:left="1134" w:hanging="1134"/>
        <w:jc w:val="both"/>
        <w:rPr>
          <w:rFonts w:ascii="Times New Roman" w:hAnsi="Times New Roman" w:cs="Times New Roman"/>
        </w:rPr>
      </w:pPr>
      <w:r w:rsidRPr="00676DC0">
        <w:rPr>
          <w:rFonts w:ascii="Times New Roman" w:hAnsi="Times New Roman" w:cs="Times New Roman"/>
          <w:b/>
          <w:bCs/>
        </w:rPr>
        <w:t>Относно:</w:t>
      </w:r>
      <w:r w:rsidR="00676DC0" w:rsidRPr="00676DC0">
        <w:t xml:space="preserve"> </w:t>
      </w:r>
      <w:r w:rsidR="00F36568" w:rsidRPr="00BE20C0">
        <w:rPr>
          <w:rFonts w:ascii="Times New Roman" w:hAnsi="Times New Roman" w:cs="Times New Roman"/>
          <w:bCs/>
          <w:i/>
        </w:rPr>
        <w:t xml:space="preserve">Предложение за </w:t>
      </w:r>
      <w:r w:rsidR="00426CA9">
        <w:rPr>
          <w:rFonts w:ascii="Times New Roman" w:hAnsi="Times New Roman" w:cs="Times New Roman"/>
          <w:bCs/>
          <w:i/>
        </w:rPr>
        <w:t xml:space="preserve">изменение на </w:t>
      </w:r>
      <w:r w:rsidR="00260033" w:rsidRPr="00260033">
        <w:rPr>
          <w:rFonts w:ascii="Times New Roman" w:hAnsi="Times New Roman" w:cs="Times New Roman"/>
          <w:bCs/>
          <w:i/>
        </w:rPr>
        <w:t xml:space="preserve">условия за изпълнение на одобрени проекти по </w:t>
      </w:r>
      <w:r w:rsidR="007167F6" w:rsidRPr="00BE20C0">
        <w:rPr>
          <w:rFonts w:ascii="Times New Roman" w:hAnsi="Times New Roman"/>
          <w:i/>
        </w:rPr>
        <w:t>процедура</w:t>
      </w:r>
      <w:r w:rsidR="00C81DFB" w:rsidRPr="00BE20C0">
        <w:rPr>
          <w:rFonts w:ascii="Times New Roman" w:hAnsi="Times New Roman"/>
          <w:i/>
          <w:lang w:val="en-US"/>
        </w:rPr>
        <w:t xml:space="preserve"> </w:t>
      </w:r>
      <w:r w:rsidR="00C81DFB" w:rsidRPr="00BE20C0">
        <w:rPr>
          <w:rFonts w:ascii="Times New Roman" w:hAnsi="Times New Roman"/>
          <w:i/>
        </w:rPr>
        <w:t>чрез</w:t>
      </w:r>
      <w:r w:rsidR="007167F6" w:rsidRPr="00BE20C0">
        <w:rPr>
          <w:rFonts w:ascii="Times New Roman" w:hAnsi="Times New Roman"/>
          <w:i/>
        </w:rPr>
        <w:t xml:space="preserve"> </w:t>
      </w:r>
      <w:r w:rsidR="00C81DFB" w:rsidRPr="00BE20C0">
        <w:rPr>
          <w:rFonts w:ascii="Times New Roman" w:hAnsi="Times New Roman"/>
          <w:i/>
        </w:rPr>
        <w:t xml:space="preserve">подбор </w:t>
      </w:r>
      <w:r w:rsidR="00BE20C0" w:rsidRPr="00BE20C0">
        <w:rPr>
          <w:rFonts w:ascii="Times New Roman" w:hAnsi="Times New Roman"/>
          <w:i/>
        </w:rPr>
        <w:t xml:space="preserve">№ </w:t>
      </w:r>
      <w:r w:rsidR="00E35A20" w:rsidRPr="00BE20C0">
        <w:rPr>
          <w:rFonts w:ascii="Times New Roman" w:hAnsi="Times New Roman"/>
          <w:i/>
        </w:rPr>
        <w:t>BG06RDNP001-1.001 по подмярка 1.1. „Професионално обучение и придобиване на умения“ от мярка 1 „Трансфер на знания и действия за осведомяване“</w:t>
      </w:r>
      <w:r w:rsidR="003458AF" w:rsidRPr="00BE20C0">
        <w:rPr>
          <w:rFonts w:ascii="Times New Roman" w:hAnsi="Times New Roman"/>
          <w:i/>
        </w:rPr>
        <w:t xml:space="preserve"> от Програма за развитие на селск</w:t>
      </w:r>
      <w:r w:rsidR="00DE44B6">
        <w:rPr>
          <w:rFonts w:ascii="Times New Roman" w:hAnsi="Times New Roman"/>
          <w:i/>
        </w:rPr>
        <w:t xml:space="preserve">ите райони </w:t>
      </w:r>
      <w:r w:rsidR="003458AF" w:rsidRPr="00BE20C0">
        <w:rPr>
          <w:rFonts w:ascii="Times New Roman" w:hAnsi="Times New Roman"/>
          <w:i/>
        </w:rPr>
        <w:t>за периода 2014-2020 г</w:t>
      </w:r>
      <w:r w:rsidR="00676DC0" w:rsidRPr="00BE20C0">
        <w:rPr>
          <w:rFonts w:ascii="Times New Roman" w:hAnsi="Times New Roman" w:cs="Times New Roman"/>
          <w:bCs/>
          <w:i/>
        </w:rPr>
        <w:t>.</w:t>
      </w:r>
      <w:r w:rsidRPr="00676DC0">
        <w:rPr>
          <w:rFonts w:ascii="Times New Roman" w:hAnsi="Times New Roman" w:cs="Times New Roman"/>
        </w:rPr>
        <w:t xml:space="preserve"> </w:t>
      </w:r>
    </w:p>
    <w:p w:rsidR="00771006" w:rsidRDefault="00771006" w:rsidP="00BB0E79">
      <w:pPr>
        <w:rPr>
          <w:rFonts w:ascii="Times New Roman" w:hAnsi="Times New Roman" w:cs="Times New Roman"/>
        </w:rPr>
      </w:pPr>
    </w:p>
    <w:p w:rsidR="005E176C" w:rsidRPr="00676DC0" w:rsidRDefault="005E176C" w:rsidP="00BB0E79">
      <w:pPr>
        <w:rPr>
          <w:rFonts w:ascii="Times New Roman" w:hAnsi="Times New Roman" w:cs="Times New Roman"/>
        </w:rPr>
      </w:pPr>
    </w:p>
    <w:p w:rsidR="000428A4" w:rsidRDefault="009C3119" w:rsidP="00683F78">
      <w:pPr>
        <w:spacing w:after="240"/>
        <w:rPr>
          <w:rFonts w:ascii="Times New Roman" w:hAnsi="Times New Roman" w:cs="Times New Roman"/>
          <w:b/>
          <w:bCs/>
        </w:rPr>
      </w:pPr>
      <w:r w:rsidRPr="00676DC0">
        <w:rPr>
          <w:rFonts w:ascii="Times New Roman" w:hAnsi="Times New Roman" w:cs="Times New Roman"/>
          <w:b/>
          <w:bCs/>
          <w:caps/>
        </w:rPr>
        <w:t>уважаем</w:t>
      </w:r>
      <w:r w:rsidR="0031245C">
        <w:rPr>
          <w:rFonts w:ascii="Times New Roman" w:hAnsi="Times New Roman" w:cs="Times New Roman"/>
          <w:b/>
          <w:bCs/>
          <w:caps/>
        </w:rPr>
        <w:t>И ДОЦ. Д-Р ИВАНОВ</w:t>
      </w:r>
      <w:r w:rsidRPr="00676DC0">
        <w:rPr>
          <w:rFonts w:ascii="Times New Roman" w:hAnsi="Times New Roman" w:cs="Times New Roman"/>
          <w:b/>
          <w:bCs/>
        </w:rPr>
        <w:t>,</w:t>
      </w:r>
    </w:p>
    <w:p w:rsidR="00CC1F5A" w:rsidRDefault="005F02B2" w:rsidP="001B0BF2">
      <w:pPr>
        <w:spacing w:line="276" w:lineRule="auto"/>
        <w:ind w:firstLine="720"/>
        <w:jc w:val="both"/>
        <w:rPr>
          <w:rFonts w:ascii="Times New Roman" w:hAnsi="Times New Roman"/>
        </w:rPr>
      </w:pPr>
      <w:r w:rsidRPr="005F02B2">
        <w:rPr>
          <w:rFonts w:ascii="Times New Roman" w:hAnsi="Times New Roman"/>
        </w:rPr>
        <w:t>На 1</w:t>
      </w:r>
      <w:r w:rsidR="0092481F">
        <w:rPr>
          <w:rFonts w:ascii="Times New Roman" w:hAnsi="Times New Roman"/>
        </w:rPr>
        <w:t>6</w:t>
      </w:r>
      <w:r w:rsidRPr="005F02B2">
        <w:rPr>
          <w:rFonts w:ascii="Times New Roman" w:hAnsi="Times New Roman"/>
        </w:rPr>
        <w:t xml:space="preserve"> </w:t>
      </w:r>
      <w:r w:rsidR="0092481F">
        <w:rPr>
          <w:rFonts w:ascii="Times New Roman" w:hAnsi="Times New Roman"/>
        </w:rPr>
        <w:t>декември</w:t>
      </w:r>
      <w:r w:rsidRPr="005F02B2">
        <w:rPr>
          <w:rFonts w:ascii="Times New Roman" w:hAnsi="Times New Roman"/>
        </w:rPr>
        <w:t xml:space="preserve"> 2020 г. с</w:t>
      </w:r>
      <w:r w:rsidR="0031245C">
        <w:rPr>
          <w:rFonts w:ascii="Times New Roman" w:hAnsi="Times New Roman"/>
        </w:rPr>
        <w:t>ъс</w:t>
      </w:r>
      <w:r w:rsidR="00DC5167">
        <w:rPr>
          <w:rFonts w:ascii="Times New Roman" w:hAnsi="Times New Roman"/>
        </w:rPr>
        <w:t xml:space="preserve"> </w:t>
      </w:r>
      <w:r w:rsidRPr="005F02B2">
        <w:rPr>
          <w:rFonts w:ascii="Times New Roman" w:hAnsi="Times New Roman"/>
        </w:rPr>
        <w:t xml:space="preserve">Заповед </w:t>
      </w:r>
      <w:r w:rsidR="0092481F" w:rsidRPr="005C0CF4">
        <w:rPr>
          <w:rFonts w:ascii="Times New Roman" w:hAnsi="Times New Roman"/>
        </w:rPr>
        <w:t xml:space="preserve">№ </w:t>
      </w:r>
      <w:r w:rsidR="0092481F">
        <w:rPr>
          <w:rFonts w:ascii="Times New Roman" w:hAnsi="Times New Roman"/>
        </w:rPr>
        <w:t>РД09-1164 от</w:t>
      </w:r>
      <w:r w:rsidR="0092481F" w:rsidRPr="00EF5858">
        <w:rPr>
          <w:rFonts w:ascii="Times New Roman" w:hAnsi="Times New Roman"/>
        </w:rPr>
        <w:t xml:space="preserve"> 16.12.2019</w:t>
      </w:r>
      <w:r w:rsidR="0092481F">
        <w:rPr>
          <w:rFonts w:ascii="Times New Roman" w:hAnsi="Times New Roman"/>
        </w:rPr>
        <w:t xml:space="preserve"> </w:t>
      </w:r>
      <w:r w:rsidR="0092481F" w:rsidRPr="005C0CF4">
        <w:rPr>
          <w:rFonts w:ascii="Times New Roman" w:hAnsi="Times New Roman"/>
        </w:rPr>
        <w:t>г</w:t>
      </w:r>
      <w:r w:rsidR="00FC1B96">
        <w:rPr>
          <w:rFonts w:ascii="Times New Roman" w:hAnsi="Times New Roman"/>
        </w:rPr>
        <w:t>.</w:t>
      </w:r>
      <w:r w:rsidRPr="005F02B2">
        <w:rPr>
          <w:rFonts w:ascii="Times New Roman" w:hAnsi="Times New Roman"/>
        </w:rPr>
        <w:t xml:space="preserve"> </w:t>
      </w:r>
      <w:r w:rsidR="0031245C">
        <w:rPr>
          <w:rFonts w:ascii="Times New Roman" w:hAnsi="Times New Roman"/>
        </w:rPr>
        <w:t>на Ръководителя на УО на ПРСР 2014-2020 г.</w:t>
      </w:r>
      <w:r w:rsidR="00683F78">
        <w:rPr>
          <w:rFonts w:ascii="Times New Roman" w:hAnsi="Times New Roman"/>
        </w:rPr>
        <w:t>, изменена със Заповед №</w:t>
      </w:r>
      <w:r w:rsidR="00105166">
        <w:rPr>
          <w:rFonts w:ascii="Times New Roman" w:hAnsi="Times New Roman"/>
        </w:rPr>
        <w:t xml:space="preserve"> </w:t>
      </w:r>
      <w:r w:rsidR="00105166" w:rsidRPr="00105166">
        <w:rPr>
          <w:rFonts w:ascii="Times New Roman" w:hAnsi="Times New Roman"/>
        </w:rPr>
        <w:t>РД 09</w:t>
      </w:r>
      <w:r w:rsidR="00105166">
        <w:rPr>
          <w:rFonts w:ascii="Times New Roman" w:hAnsi="Times New Roman"/>
        </w:rPr>
        <w:t>-937/30.11.2020 г.</w:t>
      </w:r>
      <w:r w:rsidR="001B0BF2">
        <w:rPr>
          <w:rFonts w:ascii="Times New Roman" w:hAnsi="Times New Roman"/>
        </w:rPr>
        <w:t>,</w:t>
      </w:r>
      <w:r w:rsidR="00105166">
        <w:rPr>
          <w:rFonts w:ascii="Times New Roman" w:hAnsi="Times New Roman"/>
        </w:rPr>
        <w:t xml:space="preserve"> </w:t>
      </w:r>
      <w:r w:rsidRPr="005F02B2">
        <w:rPr>
          <w:rFonts w:ascii="Times New Roman" w:hAnsi="Times New Roman"/>
        </w:rPr>
        <w:t xml:space="preserve">стартира </w:t>
      </w:r>
      <w:r w:rsidR="00BB0E79">
        <w:rPr>
          <w:rFonts w:ascii="Times New Roman" w:hAnsi="Times New Roman"/>
        </w:rPr>
        <w:t>процедура чрез подбор на</w:t>
      </w:r>
      <w:r w:rsidRPr="005F02B2">
        <w:rPr>
          <w:rFonts w:ascii="Times New Roman" w:hAnsi="Times New Roman"/>
        </w:rPr>
        <w:t xml:space="preserve"> проектни предложения по подмярка </w:t>
      </w:r>
      <w:r w:rsidR="0092481F" w:rsidRPr="0092481F">
        <w:rPr>
          <w:rFonts w:ascii="Times New Roman" w:hAnsi="Times New Roman"/>
        </w:rPr>
        <w:t>1.1. „Професионално обучение и придобиване на умения“ от мярка 1 „Трансфер на знания и действия за осведомяване“</w:t>
      </w:r>
      <w:r w:rsidR="00B11A35">
        <w:rPr>
          <w:rFonts w:ascii="Times New Roman" w:hAnsi="Times New Roman"/>
        </w:rPr>
        <w:t xml:space="preserve">. </w:t>
      </w:r>
    </w:p>
    <w:p w:rsidR="005F02B2" w:rsidRPr="005F02B2" w:rsidRDefault="00B11A35" w:rsidP="001B0BF2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B11A35">
        <w:rPr>
          <w:rFonts w:ascii="Times New Roman" w:hAnsi="Times New Roman"/>
        </w:rPr>
        <w:t xml:space="preserve"> периода на прием от 16.12.2019 г. до 16.03.2020 г. чрез </w:t>
      </w:r>
      <w:r w:rsidR="000E2051" w:rsidRPr="000E2051">
        <w:rPr>
          <w:rFonts w:ascii="Times New Roman" w:hAnsi="Times New Roman"/>
        </w:rPr>
        <w:t xml:space="preserve">Информационната система за управление и наблюдение на средствата от Европейските структурни и инвестиционни фондове  </w:t>
      </w:r>
      <w:r w:rsidR="000E2051">
        <w:rPr>
          <w:rFonts w:ascii="Times New Roman" w:hAnsi="Times New Roman"/>
        </w:rPr>
        <w:t>(</w:t>
      </w:r>
      <w:r w:rsidRPr="00B11A35">
        <w:rPr>
          <w:rFonts w:ascii="Times New Roman" w:hAnsi="Times New Roman"/>
        </w:rPr>
        <w:t>ИСУН 2020</w:t>
      </w:r>
      <w:r w:rsidR="000E2051">
        <w:rPr>
          <w:rFonts w:ascii="Times New Roman" w:hAnsi="Times New Roman"/>
        </w:rPr>
        <w:t>)</w:t>
      </w:r>
      <w:r w:rsidR="001B0BF2">
        <w:rPr>
          <w:rFonts w:ascii="Times New Roman" w:hAnsi="Times New Roman"/>
        </w:rPr>
        <w:t xml:space="preserve"> са подадени общо 79 </w:t>
      </w:r>
      <w:r w:rsidRPr="00B11A35">
        <w:rPr>
          <w:rFonts w:ascii="Times New Roman" w:hAnsi="Times New Roman"/>
        </w:rPr>
        <w:t>проектни предложения с общата стойност на заявената безв</w:t>
      </w:r>
      <w:r w:rsidR="009D3891">
        <w:rPr>
          <w:rFonts w:ascii="Times New Roman" w:hAnsi="Times New Roman"/>
        </w:rPr>
        <w:t xml:space="preserve">ъзмездна финансова помощ </w:t>
      </w:r>
      <w:r w:rsidR="00BB0E79">
        <w:rPr>
          <w:rFonts w:ascii="Times New Roman" w:hAnsi="Times New Roman"/>
        </w:rPr>
        <w:t xml:space="preserve">в размер на </w:t>
      </w:r>
      <w:r w:rsidRPr="00B11A35">
        <w:rPr>
          <w:rFonts w:ascii="Times New Roman" w:hAnsi="Times New Roman"/>
        </w:rPr>
        <w:t>38 605 496,37 лева</w:t>
      </w:r>
      <w:r w:rsidR="005F02B2" w:rsidRPr="005F02B2">
        <w:rPr>
          <w:rFonts w:ascii="Times New Roman" w:hAnsi="Times New Roman"/>
        </w:rPr>
        <w:t xml:space="preserve">. </w:t>
      </w:r>
    </w:p>
    <w:p w:rsidR="003B4E17" w:rsidRDefault="00FC1B96" w:rsidP="001B0BF2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2C7389">
        <w:rPr>
          <w:rFonts w:ascii="Times New Roman" w:hAnsi="Times New Roman"/>
        </w:rPr>
        <w:t>ъс</w:t>
      </w:r>
      <w:r w:rsidRPr="00FC1B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</w:t>
      </w:r>
      <w:r w:rsidRPr="00FC1B96">
        <w:rPr>
          <w:rFonts w:ascii="Times New Roman" w:hAnsi="Times New Roman"/>
        </w:rPr>
        <w:t xml:space="preserve">аповед № </w:t>
      </w:r>
      <w:r w:rsidR="00D2475E" w:rsidRPr="00FC1B96">
        <w:rPr>
          <w:rFonts w:ascii="Times New Roman" w:hAnsi="Times New Roman"/>
        </w:rPr>
        <w:t>РД</w:t>
      </w:r>
      <w:r w:rsidR="00D2475E">
        <w:rPr>
          <w:rFonts w:ascii="Times New Roman" w:hAnsi="Times New Roman"/>
          <w:lang w:val="en-US"/>
        </w:rPr>
        <w:t>0</w:t>
      </w:r>
      <w:r w:rsidR="00D2475E" w:rsidRPr="00FC1B96">
        <w:rPr>
          <w:rFonts w:ascii="Times New Roman" w:hAnsi="Times New Roman"/>
        </w:rPr>
        <w:t>9</w:t>
      </w:r>
      <w:r w:rsidRPr="00FC1B96">
        <w:rPr>
          <w:rFonts w:ascii="Times New Roman" w:hAnsi="Times New Roman"/>
        </w:rPr>
        <w:t>-3</w:t>
      </w:r>
      <w:r w:rsidR="00D84DE6">
        <w:rPr>
          <w:rFonts w:ascii="Times New Roman" w:hAnsi="Times New Roman"/>
        </w:rPr>
        <w:t xml:space="preserve">34/02.04.2020 </w:t>
      </w:r>
      <w:r>
        <w:rPr>
          <w:rFonts w:ascii="Times New Roman" w:hAnsi="Times New Roman"/>
        </w:rPr>
        <w:t xml:space="preserve">г., изменена </w:t>
      </w:r>
      <w:r w:rsidR="002C7389">
        <w:rPr>
          <w:rFonts w:ascii="Times New Roman" w:hAnsi="Times New Roman"/>
        </w:rPr>
        <w:t xml:space="preserve">и допълнена </w:t>
      </w:r>
      <w:r>
        <w:rPr>
          <w:rFonts w:ascii="Times New Roman" w:hAnsi="Times New Roman"/>
        </w:rPr>
        <w:t xml:space="preserve">със </w:t>
      </w:r>
      <w:r w:rsidR="005E4213">
        <w:rPr>
          <w:rFonts w:ascii="Times New Roman" w:hAnsi="Times New Roman"/>
        </w:rPr>
        <w:t>Заповед № РД09-358/</w:t>
      </w:r>
      <w:r w:rsidR="00CB24BC">
        <w:rPr>
          <w:rFonts w:ascii="Times New Roman" w:hAnsi="Times New Roman"/>
        </w:rPr>
        <w:t xml:space="preserve">23.04.2020 г., </w:t>
      </w:r>
      <w:r w:rsidR="00DA1049" w:rsidRPr="00DA1049">
        <w:rPr>
          <w:rFonts w:ascii="Times New Roman" w:hAnsi="Times New Roman"/>
        </w:rPr>
        <w:t>Заповед № Р</w:t>
      </w:r>
      <w:r w:rsidR="00CB24BC">
        <w:rPr>
          <w:rFonts w:ascii="Times New Roman" w:hAnsi="Times New Roman"/>
        </w:rPr>
        <w:t xml:space="preserve">Д09-475/19.06.2020 г., Заповед № </w:t>
      </w:r>
      <w:r w:rsidR="00DA1049" w:rsidRPr="00DA1049">
        <w:rPr>
          <w:rFonts w:ascii="Times New Roman" w:hAnsi="Times New Roman"/>
        </w:rPr>
        <w:t>РД09-641/12.08.2020 г. и З</w:t>
      </w:r>
      <w:r w:rsidR="005E4213">
        <w:rPr>
          <w:rFonts w:ascii="Times New Roman" w:hAnsi="Times New Roman"/>
        </w:rPr>
        <w:t>аповед № РД09-830/19.10.2020 г.,</w:t>
      </w:r>
      <w:r w:rsidR="00DA1049" w:rsidRPr="00DA1049">
        <w:rPr>
          <w:rFonts w:ascii="Times New Roman" w:hAnsi="Times New Roman"/>
        </w:rPr>
        <w:t xml:space="preserve"> </w:t>
      </w:r>
      <w:r w:rsidRPr="00FC1B96">
        <w:rPr>
          <w:rFonts w:ascii="Times New Roman" w:hAnsi="Times New Roman"/>
        </w:rPr>
        <w:t xml:space="preserve">бе създадена </w:t>
      </w:r>
      <w:r w:rsidR="00B11A35" w:rsidRPr="00B11A35">
        <w:rPr>
          <w:rFonts w:ascii="Times New Roman" w:hAnsi="Times New Roman"/>
        </w:rPr>
        <w:t>Комисия за оценка на проектни предложения по процедура за предоставяне на безвъзмездна финансова помощ № BG 06RDNP001-1.001</w:t>
      </w:r>
      <w:r w:rsidR="00BE20C0">
        <w:rPr>
          <w:rFonts w:ascii="Times New Roman" w:hAnsi="Times New Roman"/>
        </w:rPr>
        <w:t>.</w:t>
      </w:r>
    </w:p>
    <w:p w:rsidR="001B601E" w:rsidRDefault="00B11A35" w:rsidP="001B0BF2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Съгласно </w:t>
      </w:r>
      <w:r w:rsidR="00166DAC">
        <w:rPr>
          <w:rFonts w:ascii="Times New Roman" w:hAnsi="Times New Roman"/>
        </w:rPr>
        <w:t>одобрен</w:t>
      </w:r>
      <w:r w:rsidR="00D00193">
        <w:rPr>
          <w:rFonts w:ascii="Times New Roman" w:hAnsi="Times New Roman"/>
        </w:rPr>
        <w:t>ия от Ръководителя на УО о</w:t>
      </w:r>
      <w:r w:rsidR="00051963">
        <w:rPr>
          <w:rFonts w:ascii="Times New Roman" w:hAnsi="Times New Roman"/>
        </w:rPr>
        <w:t xml:space="preserve">ценителен </w:t>
      </w:r>
      <w:r w:rsidR="00BE20C0">
        <w:rPr>
          <w:rFonts w:ascii="Times New Roman" w:hAnsi="Times New Roman"/>
        </w:rPr>
        <w:t xml:space="preserve">доклад </w:t>
      </w:r>
      <w:r w:rsidR="00683F78">
        <w:rPr>
          <w:rFonts w:ascii="Times New Roman" w:hAnsi="Times New Roman"/>
        </w:rPr>
        <w:t xml:space="preserve">с </w:t>
      </w:r>
      <w:r w:rsidR="00166DAC">
        <w:rPr>
          <w:rFonts w:ascii="Times New Roman" w:hAnsi="Times New Roman"/>
        </w:rPr>
        <w:t xml:space="preserve">рег. № </w:t>
      </w:r>
      <w:r w:rsidR="00166DAC" w:rsidRPr="00166DAC">
        <w:rPr>
          <w:rFonts w:ascii="Times New Roman" w:hAnsi="Times New Roman"/>
        </w:rPr>
        <w:t>93-</w:t>
      </w:r>
      <w:r w:rsidR="00DA1049">
        <w:rPr>
          <w:rFonts w:ascii="Times New Roman" w:hAnsi="Times New Roman"/>
        </w:rPr>
        <w:t>6426</w:t>
      </w:r>
      <w:r w:rsidR="00166DAC">
        <w:rPr>
          <w:rFonts w:ascii="Times New Roman" w:hAnsi="Times New Roman"/>
        </w:rPr>
        <w:t xml:space="preserve"> от</w:t>
      </w:r>
      <w:r w:rsidR="00166DAC" w:rsidRPr="00166DAC">
        <w:rPr>
          <w:rFonts w:ascii="Times New Roman" w:hAnsi="Times New Roman"/>
        </w:rPr>
        <w:t xml:space="preserve"> </w:t>
      </w:r>
      <w:r w:rsidR="00DA1049">
        <w:rPr>
          <w:rFonts w:ascii="Times New Roman" w:hAnsi="Times New Roman"/>
        </w:rPr>
        <w:t>08</w:t>
      </w:r>
      <w:r w:rsidR="00166DAC" w:rsidRPr="00166DAC">
        <w:rPr>
          <w:rFonts w:ascii="Times New Roman" w:hAnsi="Times New Roman"/>
        </w:rPr>
        <w:t>.1</w:t>
      </w:r>
      <w:r w:rsidR="00DA1049">
        <w:rPr>
          <w:rFonts w:ascii="Times New Roman" w:hAnsi="Times New Roman"/>
        </w:rPr>
        <w:t>2</w:t>
      </w:r>
      <w:r w:rsidR="00166DAC" w:rsidRPr="00166DAC">
        <w:rPr>
          <w:rFonts w:ascii="Times New Roman" w:hAnsi="Times New Roman"/>
        </w:rPr>
        <w:t>.2020</w:t>
      </w:r>
      <w:r w:rsidR="00166DAC">
        <w:rPr>
          <w:rFonts w:ascii="Times New Roman" w:hAnsi="Times New Roman"/>
        </w:rPr>
        <w:t xml:space="preserve"> г. </w:t>
      </w:r>
      <w:r w:rsidR="00683F78">
        <w:rPr>
          <w:rFonts w:ascii="Times New Roman" w:hAnsi="Times New Roman"/>
        </w:rPr>
        <w:t>предложени</w:t>
      </w:r>
      <w:r w:rsidR="005E4213">
        <w:rPr>
          <w:rFonts w:ascii="Times New Roman" w:hAnsi="Times New Roman"/>
        </w:rPr>
        <w:t xml:space="preserve"> </w:t>
      </w:r>
      <w:r w:rsidR="00683F78">
        <w:rPr>
          <w:rFonts w:ascii="Times New Roman" w:hAnsi="Times New Roman"/>
        </w:rPr>
        <w:t xml:space="preserve">за одобрение са </w:t>
      </w:r>
      <w:r w:rsidR="001B601E">
        <w:rPr>
          <w:rFonts w:ascii="Times New Roman" w:hAnsi="Times New Roman"/>
        </w:rPr>
        <w:t xml:space="preserve">общо </w:t>
      </w:r>
      <w:r w:rsidR="00683F78">
        <w:rPr>
          <w:rFonts w:ascii="Times New Roman" w:hAnsi="Times New Roman"/>
        </w:rPr>
        <w:t xml:space="preserve">47 </w:t>
      </w:r>
      <w:r w:rsidR="00105166">
        <w:rPr>
          <w:rFonts w:ascii="Times New Roman" w:hAnsi="Times New Roman"/>
        </w:rPr>
        <w:t>проектни предложения</w:t>
      </w:r>
      <w:r w:rsidR="00D00193">
        <w:rPr>
          <w:rFonts w:ascii="Times New Roman" w:hAnsi="Times New Roman"/>
        </w:rPr>
        <w:t>, като</w:t>
      </w:r>
      <w:r w:rsidR="001B601E">
        <w:rPr>
          <w:rFonts w:ascii="Times New Roman" w:hAnsi="Times New Roman"/>
        </w:rPr>
        <w:t xml:space="preserve"> за </w:t>
      </w:r>
      <w:r w:rsidR="00105166">
        <w:rPr>
          <w:rFonts w:ascii="Times New Roman" w:hAnsi="Times New Roman"/>
        </w:rPr>
        <w:t>41</w:t>
      </w:r>
      <w:r w:rsidR="001B0BF2">
        <w:rPr>
          <w:rFonts w:ascii="Times New Roman" w:hAnsi="Times New Roman"/>
        </w:rPr>
        <w:t xml:space="preserve"> </w:t>
      </w:r>
      <w:r w:rsidR="001B601E">
        <w:rPr>
          <w:rFonts w:ascii="Times New Roman" w:hAnsi="Times New Roman"/>
        </w:rPr>
        <w:t>от тях са подпис</w:t>
      </w:r>
      <w:r w:rsidR="00CB24BC">
        <w:rPr>
          <w:rFonts w:ascii="Times New Roman" w:hAnsi="Times New Roman"/>
        </w:rPr>
        <w:t xml:space="preserve">ани административни договори за </w:t>
      </w:r>
      <w:r w:rsidR="001B601E">
        <w:rPr>
          <w:rFonts w:ascii="Times New Roman" w:hAnsi="Times New Roman"/>
        </w:rPr>
        <w:t>предоставяне на безвъзмездна финансова помощ по процедурата.</w:t>
      </w:r>
    </w:p>
    <w:p w:rsidR="005E4213" w:rsidRDefault="001B601E" w:rsidP="001B0BF2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Съгласно </w:t>
      </w:r>
      <w:r w:rsidR="00D00193">
        <w:rPr>
          <w:rFonts w:ascii="Times New Roman" w:hAnsi="Times New Roman"/>
        </w:rPr>
        <w:t xml:space="preserve">утвърдените Насоки за кандидатстване по процедура </w:t>
      </w:r>
      <w:r w:rsidR="00B76D6D" w:rsidRPr="00B76D6D">
        <w:rPr>
          <w:rFonts w:ascii="Times New Roman" w:hAnsi="Times New Roman"/>
        </w:rPr>
        <w:t>№ BG 06RDNP001-1.001</w:t>
      </w:r>
      <w:r w:rsidR="001B0BF2">
        <w:rPr>
          <w:rFonts w:ascii="Times New Roman" w:hAnsi="Times New Roman"/>
        </w:rPr>
        <w:t>,</w:t>
      </w:r>
      <w:r w:rsidR="00D00193">
        <w:rPr>
          <w:rFonts w:ascii="Times New Roman" w:hAnsi="Times New Roman"/>
        </w:rPr>
        <w:t xml:space="preserve"> б</w:t>
      </w:r>
      <w:r w:rsidR="00D00193" w:rsidRPr="00175FD2">
        <w:rPr>
          <w:rFonts w:ascii="Times New Roman" w:hAnsi="Times New Roman"/>
        </w:rPr>
        <w:t>езвъзмездна</w:t>
      </w:r>
      <w:r w:rsidR="00B76D6D">
        <w:rPr>
          <w:rFonts w:ascii="Times New Roman" w:hAnsi="Times New Roman"/>
        </w:rPr>
        <w:t>та</w:t>
      </w:r>
      <w:r w:rsidR="00D00193" w:rsidRPr="00175FD2">
        <w:rPr>
          <w:rFonts w:ascii="Times New Roman" w:hAnsi="Times New Roman"/>
        </w:rPr>
        <w:t xml:space="preserve"> финансова помощ се предоставя под формата на стандартна таблица на разходите за единица продукт с размер, съответстващ на заложените в ПРСР 2014 – 2020 г</w:t>
      </w:r>
      <w:r w:rsidR="00D00193">
        <w:rPr>
          <w:rFonts w:ascii="Times New Roman" w:hAnsi="Times New Roman"/>
        </w:rPr>
        <w:t>.</w:t>
      </w:r>
      <w:r w:rsidR="005E4213">
        <w:rPr>
          <w:rFonts w:ascii="Times New Roman" w:hAnsi="Times New Roman"/>
        </w:rPr>
        <w:t xml:space="preserve"> </w:t>
      </w:r>
    </w:p>
    <w:p w:rsidR="001B601E" w:rsidRDefault="00B76D6D" w:rsidP="001B0BF2">
      <w:pPr>
        <w:spacing w:line="276" w:lineRule="auto"/>
        <w:ind w:firstLine="720"/>
        <w:jc w:val="both"/>
        <w:rPr>
          <w:rFonts w:ascii="Times New Roman" w:hAnsi="Times New Roman"/>
        </w:rPr>
      </w:pPr>
      <w:r w:rsidRPr="00B76D6D">
        <w:rPr>
          <w:rFonts w:ascii="Times New Roman" w:hAnsi="Times New Roman"/>
        </w:rPr>
        <w:t>В изготвените от службите на Европейската комисия „Указания за опростените варианти за разходите (ОВР)“ (Указанията</w:t>
      </w:r>
      <w:r w:rsidR="005E4213">
        <w:rPr>
          <w:rFonts w:ascii="Times New Roman" w:hAnsi="Times New Roman"/>
        </w:rPr>
        <w:t xml:space="preserve"> на ЕК</w:t>
      </w:r>
      <w:r w:rsidRPr="00B76D6D">
        <w:rPr>
          <w:rFonts w:ascii="Times New Roman" w:hAnsi="Times New Roman"/>
        </w:rPr>
        <w:t>) е разписано, че при стандартните таблици на единичните разходи допустимите разходи се изчисляват въз основа на количеството дейности, входящи ресурси, крайни продукти или резултати, като не е необходимо проследяването на действителните разходи и разходооправдателните документи за съфинансираните дейности. При използване на единни ставки, единични разходи или еднократни суми не е необходимо действителните разходи да бъдат обосновавани по категориите разходи, които са обхванати от опростените разходи, като се има предвид, че плащанията ще се изчисляват въз основа на количествата/реализирането на дадена операция и съществено важно е да се получи увереност, че заявените дейности или крайни продукти са действително са осъществени.</w:t>
      </w:r>
      <w:r w:rsidR="00D00193">
        <w:rPr>
          <w:rFonts w:ascii="Times New Roman" w:hAnsi="Times New Roman"/>
        </w:rPr>
        <w:t xml:space="preserve">  </w:t>
      </w:r>
    </w:p>
    <w:p w:rsidR="00B76D6D" w:rsidRDefault="00B76D6D" w:rsidP="001B0BF2">
      <w:pPr>
        <w:spacing w:after="120" w:line="276" w:lineRule="auto"/>
        <w:ind w:firstLine="720"/>
        <w:jc w:val="both"/>
        <w:rPr>
          <w:rFonts w:ascii="Times New Roman" w:hAnsi="Times New Roman"/>
        </w:rPr>
      </w:pPr>
      <w:r w:rsidRPr="00B76D6D">
        <w:rPr>
          <w:rFonts w:ascii="Times New Roman" w:hAnsi="Times New Roman"/>
        </w:rPr>
        <w:t xml:space="preserve">С оглед постигане на съответствие с </w:t>
      </w:r>
      <w:r w:rsidR="005E4213">
        <w:rPr>
          <w:rFonts w:ascii="Times New Roman" w:hAnsi="Times New Roman"/>
        </w:rPr>
        <w:t>У</w:t>
      </w:r>
      <w:r w:rsidRPr="00B76D6D">
        <w:rPr>
          <w:rFonts w:ascii="Times New Roman" w:hAnsi="Times New Roman"/>
        </w:rPr>
        <w:t>казанията на ЕК за прилагане на оп</w:t>
      </w:r>
      <w:r>
        <w:rPr>
          <w:rFonts w:ascii="Times New Roman" w:hAnsi="Times New Roman"/>
        </w:rPr>
        <w:t>ростените варианти на разходите</w:t>
      </w:r>
      <w:r w:rsidRPr="00B76D6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е </w:t>
      </w:r>
      <w:r w:rsidRPr="00B76D6D">
        <w:rPr>
          <w:rFonts w:ascii="Times New Roman" w:hAnsi="Times New Roman"/>
        </w:rPr>
        <w:t>необходим</w:t>
      </w:r>
      <w:r>
        <w:rPr>
          <w:rFonts w:ascii="Times New Roman" w:hAnsi="Times New Roman"/>
        </w:rPr>
        <w:t xml:space="preserve">о </w:t>
      </w:r>
      <w:r w:rsidR="009D3891">
        <w:rPr>
          <w:rFonts w:ascii="Times New Roman" w:hAnsi="Times New Roman"/>
        </w:rPr>
        <w:t>изменение на у</w:t>
      </w:r>
      <w:r w:rsidRPr="00B76D6D">
        <w:rPr>
          <w:rFonts w:ascii="Times New Roman" w:hAnsi="Times New Roman"/>
        </w:rPr>
        <w:t>словията за изпълнение към утвърдените Насоки за кандидатстване по подмярка 1.1</w:t>
      </w:r>
      <w:r w:rsidR="001B0BF2">
        <w:rPr>
          <w:rFonts w:ascii="Times New Roman" w:hAnsi="Times New Roman"/>
        </w:rPr>
        <w:t>, с което</w:t>
      </w:r>
      <w:r w:rsidRPr="00B76D6D">
        <w:rPr>
          <w:rFonts w:ascii="Times New Roman" w:hAnsi="Times New Roman"/>
        </w:rPr>
        <w:t xml:space="preserve"> </w:t>
      </w:r>
      <w:r w:rsidR="001B0BF2">
        <w:rPr>
          <w:rFonts w:ascii="Times New Roman" w:hAnsi="Times New Roman"/>
        </w:rPr>
        <w:t>д</w:t>
      </w:r>
      <w:r w:rsidRPr="00B76D6D">
        <w:rPr>
          <w:rFonts w:ascii="Times New Roman" w:hAnsi="Times New Roman"/>
        </w:rPr>
        <w:t>а отпадане изискването за представяне на разходооправдателни документи към искането за плащане.</w:t>
      </w:r>
    </w:p>
    <w:p w:rsidR="00BE20C0" w:rsidRDefault="00BE20C0" w:rsidP="001B0BF2">
      <w:pPr>
        <w:spacing w:after="120"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Съгласно </w:t>
      </w:r>
      <w:r w:rsidRPr="00C9413A">
        <w:rPr>
          <w:rFonts w:ascii="Times New Roman" w:hAnsi="Times New Roman"/>
        </w:rPr>
        <w:t xml:space="preserve">чл. </w:t>
      </w:r>
      <w:r w:rsidRPr="00760FD4">
        <w:rPr>
          <w:rFonts w:ascii="Times New Roman" w:hAnsi="Times New Roman"/>
          <w:bCs/>
        </w:rPr>
        <w:t xml:space="preserve">26, ал. 7, т. </w:t>
      </w:r>
      <w:r w:rsidR="007315B7">
        <w:rPr>
          <w:rFonts w:ascii="Times New Roman" w:hAnsi="Times New Roman"/>
          <w:bCs/>
        </w:rPr>
        <w:t>1</w:t>
      </w:r>
      <w:r w:rsidRPr="00760FD4">
        <w:rPr>
          <w:rFonts w:ascii="Times New Roman" w:hAnsi="Times New Roman"/>
          <w:bCs/>
        </w:rPr>
        <w:t xml:space="preserve"> </w:t>
      </w:r>
      <w:r w:rsidRPr="00C9413A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Закона за управление на средствата от </w:t>
      </w:r>
      <w:r w:rsidR="007315B7">
        <w:rPr>
          <w:rFonts w:ascii="Times New Roman" w:hAnsi="Times New Roman"/>
        </w:rPr>
        <w:t>Е</w:t>
      </w:r>
      <w:r>
        <w:rPr>
          <w:rFonts w:ascii="Times New Roman" w:hAnsi="Times New Roman"/>
        </w:rPr>
        <w:t>вропейските структурни и инвестиционни фондове</w:t>
      </w:r>
      <w:r w:rsidR="000E2051">
        <w:rPr>
          <w:rFonts w:ascii="Times New Roman" w:hAnsi="Times New Roman"/>
        </w:rPr>
        <w:t xml:space="preserve"> (ЗУСЕСИФ)</w:t>
      </w:r>
      <w:r>
        <w:rPr>
          <w:rFonts w:ascii="Times New Roman" w:hAnsi="Times New Roman"/>
        </w:rPr>
        <w:t>: „</w:t>
      </w:r>
      <w:r w:rsidRPr="00BE20C0">
        <w:rPr>
          <w:rFonts w:ascii="Times New Roman" w:hAnsi="Times New Roman"/>
          <w:i/>
        </w:rPr>
        <w:t xml:space="preserve">След откриване на процедура чрез подбор утвърдените документи по ал. 1 в частта, определяща условията за кандидатстване, може да се изменят </w:t>
      </w:r>
      <w:r w:rsidR="007315B7" w:rsidRPr="007315B7">
        <w:rPr>
          <w:rFonts w:ascii="Times New Roman" w:hAnsi="Times New Roman"/>
          <w:i/>
        </w:rPr>
        <w:t>при промени в правото на Европейския съюз и/или българското законодателство, в политиката на</w:t>
      </w:r>
      <w:r w:rsidR="007315B7">
        <w:rPr>
          <w:rFonts w:ascii="Times New Roman" w:hAnsi="Times New Roman"/>
          <w:i/>
        </w:rPr>
        <w:t xml:space="preserve"> </w:t>
      </w:r>
      <w:r w:rsidR="007315B7" w:rsidRPr="007315B7">
        <w:rPr>
          <w:rFonts w:ascii="Times New Roman" w:hAnsi="Times New Roman"/>
          <w:i/>
        </w:rPr>
        <w:t>европейско и/или национално ниво, основана на стратегически документ или в съответната програма, които</w:t>
      </w:r>
      <w:r w:rsidR="007315B7">
        <w:rPr>
          <w:rFonts w:ascii="Times New Roman" w:hAnsi="Times New Roman"/>
          <w:i/>
        </w:rPr>
        <w:t xml:space="preserve"> </w:t>
      </w:r>
      <w:r w:rsidR="007315B7" w:rsidRPr="007315B7">
        <w:rPr>
          <w:rFonts w:ascii="Times New Roman" w:hAnsi="Times New Roman"/>
          <w:i/>
        </w:rPr>
        <w:t>налагат привеждане на д</w:t>
      </w:r>
      <w:r w:rsidR="007315B7">
        <w:rPr>
          <w:rFonts w:ascii="Times New Roman" w:hAnsi="Times New Roman"/>
          <w:i/>
        </w:rPr>
        <w:t>окументите в съответствие с тях</w:t>
      </w:r>
      <w:r>
        <w:rPr>
          <w:rFonts w:ascii="Times New Roman" w:hAnsi="Times New Roman"/>
        </w:rPr>
        <w:t>“.</w:t>
      </w:r>
    </w:p>
    <w:p w:rsidR="000428A4" w:rsidRDefault="00BE20C0" w:rsidP="001B0BF2">
      <w:pPr>
        <w:suppressAutoHyphens/>
        <w:overflowPunct w:val="0"/>
        <w:spacing w:after="120" w:line="276" w:lineRule="auto"/>
        <w:ind w:firstLine="709"/>
        <w:jc w:val="both"/>
        <w:textAlignment w:val="baseline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Във връзка с </w:t>
      </w:r>
      <w:r w:rsidR="0026061F">
        <w:rPr>
          <w:rFonts w:ascii="Times New Roman" w:hAnsi="Times New Roman" w:cs="Times New Roman"/>
          <w:lang w:eastAsia="ar-SA"/>
        </w:rPr>
        <w:t>гореизложеното</w:t>
      </w:r>
      <w:r>
        <w:rPr>
          <w:rFonts w:ascii="Times New Roman" w:hAnsi="Times New Roman" w:cs="Times New Roman"/>
          <w:lang w:eastAsia="ar-SA"/>
        </w:rPr>
        <w:t xml:space="preserve"> </w:t>
      </w:r>
      <w:r w:rsidR="0026061F">
        <w:rPr>
          <w:rFonts w:ascii="Times New Roman" w:hAnsi="Times New Roman" w:cs="Times New Roman"/>
          <w:lang w:eastAsia="ar-SA"/>
        </w:rPr>
        <w:t>е</w:t>
      </w:r>
      <w:r w:rsidR="007315B7">
        <w:rPr>
          <w:rFonts w:ascii="Times New Roman" w:hAnsi="Times New Roman" w:cs="Times New Roman"/>
          <w:lang w:eastAsia="ar-SA"/>
        </w:rPr>
        <w:t xml:space="preserve"> </w:t>
      </w:r>
      <w:r>
        <w:rPr>
          <w:rFonts w:ascii="Times New Roman" w:hAnsi="Times New Roman" w:cs="Times New Roman"/>
          <w:lang w:eastAsia="ar-SA"/>
        </w:rPr>
        <w:t xml:space="preserve">необходимо да се </w:t>
      </w:r>
      <w:r w:rsidR="007315B7">
        <w:rPr>
          <w:rFonts w:ascii="Times New Roman" w:hAnsi="Times New Roman" w:cs="Times New Roman"/>
          <w:lang w:eastAsia="ar-SA"/>
        </w:rPr>
        <w:t xml:space="preserve">направи </w:t>
      </w:r>
      <w:r w:rsidR="001B0BF2">
        <w:rPr>
          <w:rFonts w:ascii="Times New Roman" w:hAnsi="Times New Roman" w:cs="Times New Roman"/>
          <w:lang w:eastAsia="ar-SA"/>
        </w:rPr>
        <w:t>изменение</w:t>
      </w:r>
      <w:r w:rsidR="007315B7">
        <w:rPr>
          <w:rFonts w:ascii="Times New Roman" w:hAnsi="Times New Roman" w:cs="Times New Roman"/>
          <w:lang w:eastAsia="ar-SA"/>
        </w:rPr>
        <w:t xml:space="preserve"> </w:t>
      </w:r>
      <w:r w:rsidR="009D3891">
        <w:rPr>
          <w:rFonts w:ascii="Times New Roman" w:hAnsi="Times New Roman" w:cs="Times New Roman"/>
          <w:lang w:eastAsia="ar-SA"/>
        </w:rPr>
        <w:t xml:space="preserve">в </w:t>
      </w:r>
      <w:r w:rsidR="00A84552">
        <w:rPr>
          <w:rFonts w:ascii="Times New Roman" w:hAnsi="Times New Roman"/>
        </w:rPr>
        <w:t>глава Б „</w:t>
      </w:r>
      <w:r w:rsidR="00A84552" w:rsidRPr="00C02C86">
        <w:rPr>
          <w:rFonts w:ascii="Times New Roman" w:hAnsi="Times New Roman"/>
        </w:rPr>
        <w:t>Изменение и прекратяване на административния договор, финансово изпълнение на проектите и мерки за информиране и публичност</w:t>
      </w:r>
      <w:r w:rsidR="00A84552">
        <w:rPr>
          <w:rFonts w:ascii="Times New Roman" w:hAnsi="Times New Roman"/>
        </w:rPr>
        <w:t>“, т. 2.22 „</w:t>
      </w:r>
      <w:r w:rsidR="00A84552" w:rsidRPr="00D97269">
        <w:rPr>
          <w:rFonts w:ascii="Times New Roman" w:hAnsi="Times New Roman"/>
        </w:rPr>
        <w:t>Опис на документите при подаване на искане за плащане</w:t>
      </w:r>
      <w:r w:rsidR="00A84552">
        <w:rPr>
          <w:rFonts w:ascii="Times New Roman" w:hAnsi="Times New Roman"/>
        </w:rPr>
        <w:t xml:space="preserve">“ на </w:t>
      </w:r>
      <w:r w:rsidR="009D3891">
        <w:rPr>
          <w:rFonts w:ascii="Times New Roman" w:hAnsi="Times New Roman"/>
        </w:rPr>
        <w:t>Приложение №</w:t>
      </w:r>
      <w:r w:rsidR="001B0BF2">
        <w:rPr>
          <w:rFonts w:ascii="Times New Roman" w:hAnsi="Times New Roman"/>
        </w:rPr>
        <w:t xml:space="preserve"> </w:t>
      </w:r>
      <w:r w:rsidR="00CB24BC">
        <w:rPr>
          <w:rFonts w:ascii="Times New Roman" w:hAnsi="Times New Roman"/>
        </w:rPr>
        <w:t xml:space="preserve">2 </w:t>
      </w:r>
      <w:bookmarkStart w:id="0" w:name="_GoBack"/>
      <w:bookmarkEnd w:id="0"/>
      <w:r w:rsidR="009D3891">
        <w:rPr>
          <w:rFonts w:ascii="Times New Roman" w:hAnsi="Times New Roman"/>
        </w:rPr>
        <w:t xml:space="preserve">„Условия за изпълнение на одобрени проекти“ към Заповед </w:t>
      </w:r>
      <w:r w:rsidR="009D3891" w:rsidRPr="005C0CF4">
        <w:rPr>
          <w:rFonts w:ascii="Times New Roman" w:hAnsi="Times New Roman"/>
        </w:rPr>
        <w:t xml:space="preserve">№ </w:t>
      </w:r>
      <w:r w:rsidR="009D3891">
        <w:rPr>
          <w:rFonts w:ascii="Times New Roman" w:hAnsi="Times New Roman"/>
        </w:rPr>
        <w:t>РД 09-1164 от</w:t>
      </w:r>
      <w:r w:rsidR="009D3891" w:rsidRPr="00EF5858">
        <w:rPr>
          <w:rFonts w:ascii="Times New Roman" w:hAnsi="Times New Roman"/>
        </w:rPr>
        <w:t xml:space="preserve"> 16.12.2019</w:t>
      </w:r>
      <w:r w:rsidR="009D3891">
        <w:rPr>
          <w:rFonts w:ascii="Times New Roman" w:hAnsi="Times New Roman"/>
        </w:rPr>
        <w:t xml:space="preserve"> </w:t>
      </w:r>
      <w:r w:rsidR="009D3891" w:rsidRPr="005C0CF4">
        <w:rPr>
          <w:rFonts w:ascii="Times New Roman" w:hAnsi="Times New Roman"/>
        </w:rPr>
        <w:t>г</w:t>
      </w:r>
      <w:r w:rsidR="009D3891">
        <w:rPr>
          <w:rFonts w:ascii="Times New Roman" w:hAnsi="Times New Roman"/>
        </w:rPr>
        <w:t>.</w:t>
      </w:r>
      <w:r w:rsidR="009D3891" w:rsidRPr="005F02B2">
        <w:rPr>
          <w:rFonts w:ascii="Times New Roman" w:hAnsi="Times New Roman"/>
        </w:rPr>
        <w:t xml:space="preserve"> </w:t>
      </w:r>
      <w:r w:rsidR="009D3891">
        <w:rPr>
          <w:rFonts w:ascii="Times New Roman" w:hAnsi="Times New Roman"/>
        </w:rPr>
        <w:t xml:space="preserve">на Ръководителя на УО, </w:t>
      </w:r>
      <w:r w:rsidR="00A84552">
        <w:rPr>
          <w:rFonts w:ascii="Times New Roman" w:hAnsi="Times New Roman"/>
        </w:rPr>
        <w:t>с ко</w:t>
      </w:r>
      <w:r w:rsidR="001B0BF2">
        <w:rPr>
          <w:rFonts w:ascii="Times New Roman" w:hAnsi="Times New Roman"/>
        </w:rPr>
        <w:t>е</w:t>
      </w:r>
      <w:r w:rsidR="00A84552">
        <w:rPr>
          <w:rFonts w:ascii="Times New Roman" w:hAnsi="Times New Roman"/>
        </w:rPr>
        <w:t>то да</w:t>
      </w:r>
      <w:r w:rsidR="007315B7">
        <w:rPr>
          <w:rFonts w:ascii="Times New Roman" w:hAnsi="Times New Roman" w:cs="Times New Roman"/>
          <w:lang w:eastAsia="ar-SA"/>
        </w:rPr>
        <w:t xml:space="preserve"> </w:t>
      </w:r>
      <w:r w:rsidR="009D3891">
        <w:rPr>
          <w:rFonts w:ascii="Times New Roman" w:hAnsi="Times New Roman"/>
        </w:rPr>
        <w:t xml:space="preserve">отпадне </w:t>
      </w:r>
      <w:r w:rsidR="0026061F">
        <w:rPr>
          <w:rFonts w:ascii="Times New Roman" w:hAnsi="Times New Roman"/>
        </w:rPr>
        <w:t xml:space="preserve">изискването </w:t>
      </w:r>
      <w:r w:rsidR="005E4213">
        <w:rPr>
          <w:rFonts w:ascii="Times New Roman" w:hAnsi="Times New Roman"/>
        </w:rPr>
        <w:t>към бенефициентите да</w:t>
      </w:r>
      <w:r w:rsidR="0026061F">
        <w:rPr>
          <w:rFonts w:ascii="Times New Roman" w:hAnsi="Times New Roman"/>
        </w:rPr>
        <w:t xml:space="preserve"> представя</w:t>
      </w:r>
      <w:r w:rsidR="005E4213">
        <w:rPr>
          <w:rFonts w:ascii="Times New Roman" w:hAnsi="Times New Roman"/>
        </w:rPr>
        <w:t>т</w:t>
      </w:r>
      <w:r w:rsidR="0026061F">
        <w:rPr>
          <w:rFonts w:ascii="Times New Roman" w:hAnsi="Times New Roman"/>
        </w:rPr>
        <w:t xml:space="preserve"> фактури към искането</w:t>
      </w:r>
      <w:r w:rsidR="005E4213">
        <w:rPr>
          <w:rFonts w:ascii="Times New Roman" w:hAnsi="Times New Roman"/>
        </w:rPr>
        <w:t xml:space="preserve"> за плащане</w:t>
      </w:r>
      <w:r w:rsidR="00A84552">
        <w:rPr>
          <w:rFonts w:ascii="Times New Roman" w:hAnsi="Times New Roman"/>
        </w:rPr>
        <w:t>.</w:t>
      </w:r>
      <w:r w:rsidR="0026061F">
        <w:rPr>
          <w:rFonts w:ascii="Times New Roman" w:hAnsi="Times New Roman"/>
        </w:rPr>
        <w:t xml:space="preserve"> </w:t>
      </w:r>
    </w:p>
    <w:p w:rsidR="00AD5E22" w:rsidRPr="0048416F" w:rsidRDefault="00AD5E22" w:rsidP="001B0BF2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caps/>
        </w:rPr>
      </w:pPr>
    </w:p>
    <w:p w:rsidR="00BB0E79" w:rsidRPr="00BB0E79" w:rsidRDefault="007315B7" w:rsidP="001B0BF2">
      <w:pPr>
        <w:spacing w:after="240"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aps/>
        </w:rPr>
        <w:t>уважаемИ</w:t>
      </w:r>
      <w:r w:rsidR="001B1D31" w:rsidRPr="00AD2014">
        <w:rPr>
          <w:rFonts w:ascii="Times New Roman" w:hAnsi="Times New Roman" w:cs="Times New Roman"/>
          <w:b/>
          <w:bCs/>
          <w:caps/>
        </w:rPr>
        <w:t xml:space="preserve"> </w:t>
      </w:r>
      <w:r>
        <w:rPr>
          <w:rFonts w:ascii="Times New Roman" w:hAnsi="Times New Roman" w:cs="Times New Roman"/>
          <w:b/>
          <w:bCs/>
          <w:caps/>
        </w:rPr>
        <w:t>ДОЦ. Д-Р ИВАНОВ</w:t>
      </w:r>
      <w:r w:rsidR="001B1D31" w:rsidRPr="00AD2014">
        <w:rPr>
          <w:rFonts w:ascii="Times New Roman" w:hAnsi="Times New Roman" w:cs="Times New Roman"/>
          <w:b/>
          <w:bCs/>
        </w:rPr>
        <w:t>,</w:t>
      </w:r>
    </w:p>
    <w:p w:rsidR="001B1D31" w:rsidRPr="00AD2014" w:rsidRDefault="00E24A25" w:rsidP="001B0BF2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AD2014">
        <w:rPr>
          <w:rFonts w:ascii="Times New Roman" w:hAnsi="Times New Roman" w:cs="Times New Roman"/>
        </w:rPr>
        <w:t>Във връзка с гореизложеното</w:t>
      </w:r>
      <w:r w:rsidR="00CF67CE">
        <w:rPr>
          <w:rFonts w:ascii="Times New Roman" w:hAnsi="Times New Roman" w:cs="Times New Roman"/>
        </w:rPr>
        <w:t xml:space="preserve"> и </w:t>
      </w:r>
      <w:r w:rsidR="00CF67CE" w:rsidRPr="00C9413A">
        <w:rPr>
          <w:rFonts w:ascii="Times New Roman" w:hAnsi="Times New Roman"/>
        </w:rPr>
        <w:t xml:space="preserve">на основание чл. </w:t>
      </w:r>
      <w:r w:rsidR="007315B7">
        <w:rPr>
          <w:rFonts w:ascii="Times New Roman" w:hAnsi="Times New Roman"/>
          <w:bCs/>
        </w:rPr>
        <w:t>26, ал. 7, т. 1</w:t>
      </w:r>
      <w:r w:rsidR="00CF67CE" w:rsidRPr="00760FD4">
        <w:rPr>
          <w:rFonts w:ascii="Times New Roman" w:hAnsi="Times New Roman"/>
          <w:bCs/>
        </w:rPr>
        <w:t xml:space="preserve"> </w:t>
      </w:r>
      <w:r w:rsidR="00CF67CE" w:rsidRPr="00C9413A">
        <w:rPr>
          <w:rFonts w:ascii="Times New Roman" w:hAnsi="Times New Roman"/>
        </w:rPr>
        <w:t xml:space="preserve">от ЗУСЕСИФ предлагам да издадете заповед за изменение на </w:t>
      </w:r>
      <w:r w:rsidR="00CF67CE" w:rsidRPr="00C9413A">
        <w:rPr>
          <w:rFonts w:ascii="Times New Roman" w:hAnsi="Times New Roman"/>
          <w:bCs/>
        </w:rPr>
        <w:t>Заповед</w:t>
      </w:r>
      <w:r w:rsidRPr="00AD2014">
        <w:rPr>
          <w:rFonts w:ascii="Times New Roman" w:hAnsi="Times New Roman" w:cs="Times New Roman"/>
        </w:rPr>
        <w:t xml:space="preserve"> </w:t>
      </w:r>
      <w:r w:rsidR="00CF67CE">
        <w:rPr>
          <w:rFonts w:ascii="Times New Roman" w:hAnsi="Times New Roman" w:cs="Times New Roman"/>
        </w:rPr>
        <w:t>№</w:t>
      </w:r>
      <w:r w:rsidR="00BB0E79">
        <w:rPr>
          <w:rFonts w:ascii="Times New Roman" w:hAnsi="Times New Roman" w:cs="Times New Roman"/>
        </w:rPr>
        <w:t xml:space="preserve"> </w:t>
      </w:r>
      <w:r w:rsidR="00CF67CE" w:rsidRPr="00CF67CE">
        <w:rPr>
          <w:rFonts w:ascii="Times New Roman" w:hAnsi="Times New Roman" w:cs="Times New Roman"/>
        </w:rPr>
        <w:t xml:space="preserve">РД 09-1164 от 16.12.2019 </w:t>
      </w:r>
      <w:r w:rsidR="00CF67CE">
        <w:rPr>
          <w:rFonts w:ascii="Times New Roman" w:hAnsi="Times New Roman" w:cs="Times New Roman"/>
        </w:rPr>
        <w:t>г</w:t>
      </w:r>
      <w:r w:rsidR="004F29C2">
        <w:rPr>
          <w:rFonts w:ascii="Times New Roman" w:hAnsi="Times New Roman" w:cs="Times New Roman"/>
        </w:rPr>
        <w:t>.</w:t>
      </w:r>
      <w:r w:rsidR="00CF67CE">
        <w:rPr>
          <w:rFonts w:ascii="Times New Roman" w:hAnsi="Times New Roman" w:cs="Times New Roman"/>
        </w:rPr>
        <w:t>,</w:t>
      </w:r>
      <w:r w:rsidRPr="00AD2014">
        <w:rPr>
          <w:rFonts w:ascii="Times New Roman" w:hAnsi="Times New Roman" w:cs="Times New Roman"/>
        </w:rPr>
        <w:t xml:space="preserve"> </w:t>
      </w:r>
      <w:r w:rsidR="00CF67CE" w:rsidRPr="00CF67CE">
        <w:rPr>
          <w:rFonts w:ascii="Times New Roman" w:hAnsi="Times New Roman" w:cs="Times New Roman"/>
        </w:rPr>
        <w:t xml:space="preserve">с която са утвърдени </w:t>
      </w:r>
      <w:r w:rsidR="00BB0E79">
        <w:rPr>
          <w:rFonts w:ascii="Times New Roman" w:hAnsi="Times New Roman" w:cs="Times New Roman"/>
        </w:rPr>
        <w:t>н</w:t>
      </w:r>
      <w:r w:rsidR="00CF67CE" w:rsidRPr="00CF67CE">
        <w:rPr>
          <w:rFonts w:ascii="Times New Roman" w:hAnsi="Times New Roman" w:cs="Times New Roman"/>
        </w:rPr>
        <w:t xml:space="preserve">асоки за кандидатстване по процедура чрез подбор на проектни </w:t>
      </w:r>
      <w:r w:rsidR="00CF67CE" w:rsidRPr="00CF67CE">
        <w:rPr>
          <w:rFonts w:ascii="Times New Roman" w:hAnsi="Times New Roman" w:cs="Times New Roman"/>
        </w:rPr>
        <w:lastRenderedPageBreak/>
        <w:t xml:space="preserve">предложения </w:t>
      </w:r>
      <w:r w:rsidR="00BB0E79">
        <w:rPr>
          <w:rFonts w:ascii="Times New Roman" w:hAnsi="Times New Roman" w:cs="Times New Roman"/>
        </w:rPr>
        <w:t>№ BG</w:t>
      </w:r>
      <w:r w:rsidR="000428A4">
        <w:rPr>
          <w:rFonts w:ascii="Times New Roman" w:hAnsi="Times New Roman" w:cs="Times New Roman"/>
        </w:rPr>
        <w:t>06RDNP001-1.001</w:t>
      </w:r>
      <w:r w:rsidR="00BB0E79">
        <w:rPr>
          <w:rFonts w:ascii="Times New Roman" w:hAnsi="Times New Roman" w:cs="Times New Roman"/>
        </w:rPr>
        <w:t xml:space="preserve"> по подмярка </w:t>
      </w:r>
      <w:r w:rsidR="000428A4" w:rsidRPr="000428A4">
        <w:rPr>
          <w:rFonts w:ascii="Times New Roman" w:hAnsi="Times New Roman" w:cs="Times New Roman"/>
        </w:rPr>
        <w:t>1.1. „Професионално обучение и придобиване на умения“ от мярка 1 „Трансфер на знания и действия за осведомяване“</w:t>
      </w:r>
      <w:r w:rsidR="00DE44B6">
        <w:rPr>
          <w:rFonts w:ascii="Times New Roman" w:hAnsi="Times New Roman" w:cs="Times New Roman"/>
        </w:rPr>
        <w:t xml:space="preserve"> от ПРСР 2014-2020 г</w:t>
      </w:r>
      <w:r w:rsidRPr="00AD2014">
        <w:rPr>
          <w:rFonts w:ascii="Times New Roman" w:hAnsi="Times New Roman" w:cs="Times New Roman"/>
        </w:rPr>
        <w:t>.</w:t>
      </w:r>
      <w:r w:rsidR="005949E9">
        <w:rPr>
          <w:rFonts w:ascii="Times New Roman" w:hAnsi="Times New Roman" w:cs="Times New Roman"/>
        </w:rPr>
        <w:t xml:space="preserve"> </w:t>
      </w:r>
    </w:p>
    <w:p w:rsidR="001B1D31" w:rsidRPr="003B623F" w:rsidRDefault="001B1D31" w:rsidP="001B0BF2">
      <w:pPr>
        <w:spacing w:line="276" w:lineRule="auto"/>
        <w:ind w:firstLine="709"/>
        <w:jc w:val="both"/>
        <w:rPr>
          <w:sz w:val="20"/>
          <w:szCs w:val="20"/>
        </w:rPr>
      </w:pPr>
    </w:p>
    <w:p w:rsidR="001B1D31" w:rsidRPr="003B623F" w:rsidRDefault="001B1D31" w:rsidP="001B0BF2">
      <w:pPr>
        <w:spacing w:line="276" w:lineRule="auto"/>
        <w:ind w:firstLine="709"/>
        <w:jc w:val="both"/>
        <w:rPr>
          <w:sz w:val="20"/>
          <w:szCs w:val="20"/>
        </w:rPr>
      </w:pPr>
    </w:p>
    <w:p w:rsidR="009C3119" w:rsidRPr="00727007" w:rsidRDefault="009C3119" w:rsidP="00BB0E79">
      <w:pPr>
        <w:jc w:val="both"/>
        <w:rPr>
          <w:rFonts w:ascii="Times New Roman" w:hAnsi="Times New Roman" w:cs="Times New Roman"/>
          <w:b/>
        </w:rPr>
      </w:pPr>
      <w:r w:rsidRPr="00727007">
        <w:rPr>
          <w:rFonts w:ascii="Times New Roman" w:hAnsi="Times New Roman" w:cs="Times New Roman"/>
          <w:b/>
        </w:rPr>
        <w:t>С уважение,</w:t>
      </w:r>
    </w:p>
    <w:p w:rsidR="009C3119" w:rsidRPr="005E176C" w:rsidRDefault="009C3119" w:rsidP="00BB0E79">
      <w:pPr>
        <w:jc w:val="both"/>
        <w:rPr>
          <w:rFonts w:ascii="Times New Roman" w:hAnsi="Times New Roman" w:cs="Times New Roman"/>
        </w:rPr>
      </w:pPr>
    </w:p>
    <w:p w:rsidR="005E176C" w:rsidRDefault="00CB24BC" w:rsidP="00BB0E79">
      <w:pPr>
        <w:pStyle w:val="BodyText"/>
        <w:jc w:val="left"/>
      </w:pPr>
      <w:r>
        <w:pict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1C8E3C17-F2A3-4E43-B57C-0ECC0D315B89}" provid="{00000000-0000-0000-0000-000000000000}" o:suggestedsigner="Елена Иванова" o:suggestedsigner2="Директор" issignatureline="t"/>
          </v:shape>
        </w:pict>
      </w: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sectPr w:rsidR="00C547CA" w:rsidSect="00CB24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5" w:h="16837" w:code="9"/>
      <w:pgMar w:top="1134" w:right="1132" w:bottom="1276" w:left="1701" w:header="709" w:footer="31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CC6" w:rsidRDefault="00E91CC6">
      <w:r>
        <w:separator/>
      </w:r>
    </w:p>
  </w:endnote>
  <w:endnote w:type="continuationSeparator" w:id="0">
    <w:p w:rsidR="00E91CC6" w:rsidRDefault="00E91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4B6" w:rsidRDefault="00DE44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ECD" w:rsidRDefault="00BB0ECD" w:rsidP="00C04E60">
    <w:pPr>
      <w:pStyle w:val="Footer"/>
      <w:tabs>
        <w:tab w:val="left" w:pos="7230"/>
        <w:tab w:val="left" w:pos="7655"/>
      </w:tabs>
      <w:spacing w:line="216" w:lineRule="auto"/>
      <w:jc w:val="center"/>
      <w:rPr>
        <w:rFonts w:ascii="Verdana" w:hAnsi="Verdana" w:cs="Verdana"/>
        <w:noProof/>
        <w:sz w:val="16"/>
        <w:szCs w:val="16"/>
        <w:lang w:val="bg-BG"/>
      </w:rPr>
    </w:pPr>
  </w:p>
  <w:p w:rsidR="00BB0ECD" w:rsidRPr="001537B2" w:rsidRDefault="00BB0ECD" w:rsidP="00742EB1">
    <w:pPr>
      <w:pStyle w:val="Footer"/>
      <w:jc w:val="right"/>
    </w:pPr>
    <w:r w:rsidRPr="00630D38">
      <w:rPr>
        <w:rFonts w:ascii="Verdana" w:hAnsi="Verdana"/>
        <w:sz w:val="16"/>
        <w:szCs w:val="16"/>
      </w:rPr>
      <w:fldChar w:fldCharType="begin"/>
    </w:r>
    <w:r w:rsidRPr="00630D38">
      <w:rPr>
        <w:rFonts w:ascii="Verdana" w:hAnsi="Verdana"/>
        <w:sz w:val="16"/>
        <w:szCs w:val="16"/>
      </w:rPr>
      <w:instrText xml:space="preserve"> PAGE   \* MERGEFORMAT </w:instrText>
    </w:r>
    <w:r w:rsidRPr="00630D38">
      <w:rPr>
        <w:rFonts w:ascii="Verdana" w:hAnsi="Verdana"/>
        <w:sz w:val="16"/>
        <w:szCs w:val="16"/>
      </w:rPr>
      <w:fldChar w:fldCharType="separate"/>
    </w:r>
    <w:r w:rsidR="00CB24BC">
      <w:rPr>
        <w:rFonts w:ascii="Verdana" w:hAnsi="Verdana"/>
        <w:noProof/>
        <w:sz w:val="16"/>
        <w:szCs w:val="16"/>
      </w:rPr>
      <w:t>3</w:t>
    </w:r>
    <w:r w:rsidRPr="00630D38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4B6" w:rsidRDefault="00DE44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CC6" w:rsidRDefault="00E91CC6">
      <w:r>
        <w:separator/>
      </w:r>
    </w:p>
  </w:footnote>
  <w:footnote w:type="continuationSeparator" w:id="0">
    <w:p w:rsidR="00E91CC6" w:rsidRDefault="00E91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4B6" w:rsidRDefault="00E91CC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596922" o:spid="_x0000_s2050" type="#_x0000_t136" style="position:absolute;margin-left:0;margin-top:0;width:519.65pt;height:129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4B6" w:rsidRDefault="00E91CC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596923" o:spid="_x0000_s2051" type="#_x0000_t136" style="position:absolute;margin-left:0;margin-top:0;width:519.65pt;height:129.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E79" w:rsidRPr="005B69F7" w:rsidRDefault="00E91CC6" w:rsidP="00BB0E79">
    <w:pPr>
      <w:pStyle w:val="Heading1"/>
      <w:tabs>
        <w:tab w:val="left" w:pos="1276"/>
      </w:tabs>
      <w:rPr>
        <w:rFonts w:ascii="Helen Bg Condensed" w:hAnsi="Helen Bg Condensed"/>
        <w:spacing w:val="40"/>
        <w:sz w:val="30"/>
        <w:szCs w:val="3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596921" o:spid="_x0000_s2049" type="#_x0000_t136" style="position:absolute;margin-left:0;margin-top:0;width:519.65pt;height:12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ПРОЕКТ"/>
          <w10:wrap anchorx="margin" anchory="margin"/>
        </v:shape>
      </w:pict>
    </w:r>
    <w:r w:rsidR="00BB0E79">
      <w:rPr>
        <w:i/>
        <w:iCs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311EBB" wp14:editId="3874C300">
              <wp:simplePos x="0" y="0"/>
              <wp:positionH relativeFrom="column">
                <wp:posOffset>-38735</wp:posOffset>
              </wp:positionH>
              <wp:positionV relativeFrom="paragraph">
                <wp:posOffset>159385</wp:posOffset>
              </wp:positionV>
              <wp:extent cx="0" cy="612140"/>
              <wp:effectExtent l="0" t="0" r="19050" b="1651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1DB619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05pt;margin-top:12.5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KD9npPbAAAACAEAAA8AAAAAAAAAAAAAAAAAeAQAAGRycy9kb3ducmV2LnhtbFBL&#10;BQYAAAAABAAEAPMAAACABQAAAAA=&#10;"/>
          </w:pict>
        </mc:Fallback>
      </mc:AlternateContent>
    </w:r>
    <w:r w:rsidR="00BB0E79">
      <w:rPr>
        <w:i/>
        <w:iCs/>
        <w:noProof/>
        <w:sz w:val="2"/>
        <w:szCs w:val="2"/>
      </w:rPr>
      <w:drawing>
        <wp:anchor distT="0" distB="0" distL="114300" distR="114300" simplePos="0" relativeHeight="251661312" behindDoc="0" locked="0" layoutInCell="1" allowOverlap="1" wp14:anchorId="7269B362" wp14:editId="5C13B561">
          <wp:simplePos x="0" y="0"/>
          <wp:positionH relativeFrom="column">
            <wp:posOffset>130175</wp:posOffset>
          </wp:positionH>
          <wp:positionV relativeFrom="paragraph">
            <wp:posOffset>30480</wp:posOffset>
          </wp:positionV>
          <wp:extent cx="600710" cy="832485"/>
          <wp:effectExtent l="0" t="0" r="8890" b="5715"/>
          <wp:wrapSquare wrapText="bothSides"/>
          <wp:docPr id="3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0E7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B0E79" w:rsidRPr="00936425" w:rsidRDefault="00BB0E79" w:rsidP="00BB0E79">
    <w:pPr>
      <w:pStyle w:val="Heading1"/>
      <w:tabs>
        <w:tab w:val="left" w:pos="1276"/>
      </w:tabs>
      <w:rPr>
        <w:rFonts w:ascii="Helen Bg Condensed" w:hAnsi="Helen Bg Condensed"/>
        <w:b w:val="0"/>
        <w:spacing w:val="40"/>
        <w:sz w:val="26"/>
        <w:szCs w:val="26"/>
      </w:rPr>
    </w:pP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BB0E79" w:rsidRPr="00BB0E79" w:rsidRDefault="00BB0E79" w:rsidP="00BB0E79">
    <w:pPr>
      <w:rPr>
        <w:rFonts w:ascii="Times New Roman" w:hAnsi="Times New Roman"/>
        <w:color w:val="808080"/>
        <w:sz w:val="28"/>
        <w:szCs w:val="28"/>
        <w:lang w:val="ru-RU"/>
      </w:rPr>
    </w:pPr>
    <w:r w:rsidRPr="00A17555">
      <w:rPr>
        <w:rFonts w:ascii="Times New Roman" w:hAnsi="Times New Roman"/>
        <w:color w:val="808080"/>
        <w:sz w:val="22"/>
        <w:szCs w:val="22"/>
        <w:lang w:val="ru-RU"/>
      </w:rPr>
      <w:t xml:space="preserve"> </w:t>
    </w:r>
    <w:r w:rsidRPr="00BB0E79">
      <w:rPr>
        <w:rFonts w:ascii="Helen Bg Condensed" w:hAnsi="Helen Bg Condensed"/>
        <w:color w:val="808080"/>
        <w:spacing w:val="40"/>
        <w:sz w:val="28"/>
        <w:szCs w:val="28"/>
        <w:lang w:val="ru-RU"/>
      </w:rPr>
      <w:t>Дирекция „Развитие на селските райони”</w:t>
    </w:r>
  </w:p>
  <w:p w:rsidR="00BB0E79" w:rsidRDefault="00BB0E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2A1"/>
    <w:multiLevelType w:val="multilevel"/>
    <w:tmpl w:val="066241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2896B25"/>
    <w:multiLevelType w:val="multilevel"/>
    <w:tmpl w:val="C92ADD88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65011"/>
    <w:multiLevelType w:val="multilevel"/>
    <w:tmpl w:val="5CC4261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3" w15:restartNumberingAfterBreak="0">
    <w:nsid w:val="04E57105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" w15:restartNumberingAfterBreak="0">
    <w:nsid w:val="05832D2A"/>
    <w:multiLevelType w:val="multilevel"/>
    <w:tmpl w:val="7F7E9888"/>
    <w:lvl w:ilvl="0">
      <w:numFmt w:val="bullet"/>
      <w:suff w:val="space"/>
      <w:lvlText w:val="-"/>
      <w:lvlJc w:val="left"/>
      <w:pPr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7AF7B36"/>
    <w:multiLevelType w:val="multilevel"/>
    <w:tmpl w:val="811EDCCE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08B534EB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9B926F6"/>
    <w:multiLevelType w:val="multilevel"/>
    <w:tmpl w:val="B5E235BA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BCF37A1"/>
    <w:multiLevelType w:val="multilevel"/>
    <w:tmpl w:val="7CDEB540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D50638D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0" w15:restartNumberingAfterBreak="0">
    <w:nsid w:val="0E9818AF"/>
    <w:multiLevelType w:val="multilevel"/>
    <w:tmpl w:val="3D10F0BC"/>
    <w:lvl w:ilvl="0">
      <w:start w:val="2"/>
      <w:numFmt w:val="decimal"/>
      <w:lvlText w:val="(%1)"/>
      <w:lvlJc w:val="right"/>
      <w:pPr>
        <w:tabs>
          <w:tab w:val="num" w:pos="1020"/>
        </w:tabs>
        <w:ind w:firstLine="964"/>
      </w:pPr>
      <w:rPr>
        <w:rFonts w:ascii="Verdana" w:hAnsi="Verdana" w:cs="Verdana" w:hint="default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1384016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12" w15:restartNumberingAfterBreak="0">
    <w:nsid w:val="13B12EC5"/>
    <w:multiLevelType w:val="multilevel"/>
    <w:tmpl w:val="A6E8AC56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3DB7E6A"/>
    <w:multiLevelType w:val="multilevel"/>
    <w:tmpl w:val="A3EC2BC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14343C4C"/>
    <w:multiLevelType w:val="multilevel"/>
    <w:tmpl w:val="73506078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27" w:hanging="180"/>
      </w:pPr>
      <w:rPr>
        <w:rFonts w:cs="Times New Roman" w:hint="default"/>
      </w:rPr>
    </w:lvl>
  </w:abstractNum>
  <w:abstractNum w:abstractNumId="15" w15:restartNumberingAfterBreak="0">
    <w:nsid w:val="1662685C"/>
    <w:multiLevelType w:val="multilevel"/>
    <w:tmpl w:val="688A039A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</w:rPr>
    </w:lvl>
    <w:lvl w:ilvl="1">
      <w:start w:val="1"/>
      <w:numFmt w:val="decimal"/>
      <w:isLgl/>
      <w:lvlText w:val="%1.%2."/>
      <w:lvlJc w:val="left"/>
      <w:pPr>
        <w:ind w:left="2446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46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1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1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1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1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1" w:hanging="2880"/>
      </w:pPr>
      <w:rPr>
        <w:rFonts w:cs="Times New Roman" w:hint="default"/>
      </w:rPr>
    </w:lvl>
  </w:abstractNum>
  <w:abstractNum w:abstractNumId="16" w15:restartNumberingAfterBreak="0">
    <w:nsid w:val="17CB7AE3"/>
    <w:multiLevelType w:val="hybridMultilevel"/>
    <w:tmpl w:val="9C8408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61E7A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1B97370B"/>
    <w:multiLevelType w:val="multilevel"/>
    <w:tmpl w:val="27646C32"/>
    <w:lvl w:ilvl="0">
      <w:start w:val="1"/>
      <w:numFmt w:val="bullet"/>
      <w:suff w:val="space"/>
      <w:lvlText w:val="−"/>
      <w:lvlJc w:val="left"/>
      <w:pPr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B67D08"/>
    <w:multiLevelType w:val="multilevel"/>
    <w:tmpl w:val="42760CE6"/>
    <w:styleLink w:val="Style50"/>
    <w:lvl w:ilvl="0">
      <w:start w:val="2"/>
      <w:numFmt w:val="none"/>
      <w:lvlText w:val="(2)"/>
      <w:lvlJc w:val="right"/>
      <w:pPr>
        <w:tabs>
          <w:tab w:val="num" w:pos="1134"/>
        </w:tabs>
        <w:ind w:firstLine="102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  <w:rPr>
        <w:rFonts w:cs="Times New Roman" w:hint="default"/>
      </w:rPr>
    </w:lvl>
  </w:abstractNum>
  <w:abstractNum w:abstractNumId="20" w15:restartNumberingAfterBreak="0">
    <w:nsid w:val="1FD20311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6C81349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22" w15:restartNumberingAfterBreak="0">
    <w:nsid w:val="28FE4774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3" w15:restartNumberingAfterBreak="0">
    <w:nsid w:val="2DDE4C2F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30DE0095"/>
    <w:multiLevelType w:val="multilevel"/>
    <w:tmpl w:val="50C86F96"/>
    <w:styleLink w:val="Style49"/>
    <w:lvl w:ilvl="0">
      <w:start w:val="1"/>
      <w:numFmt w:val="decimal"/>
      <w:lvlText w:val="%1."/>
      <w:lvlJc w:val="right"/>
      <w:rPr>
        <w:rFonts w:ascii="Verdana" w:hAnsi="Verdana" w:cs="Times New Roman"/>
        <w:b w:val="0"/>
        <w:i w:val="0"/>
        <w:spacing w:val="0"/>
        <w:position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0E4615A"/>
    <w:multiLevelType w:val="multilevel"/>
    <w:tmpl w:val="45065270"/>
    <w:lvl w:ilvl="0">
      <w:start w:val="3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352758C1"/>
    <w:multiLevelType w:val="multilevel"/>
    <w:tmpl w:val="403A7342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7" w15:restartNumberingAfterBreak="0">
    <w:nsid w:val="352D4A3E"/>
    <w:multiLevelType w:val="multilevel"/>
    <w:tmpl w:val="AB5670EA"/>
    <w:lvl w:ilvl="0">
      <w:start w:val="1"/>
      <w:numFmt w:val="decimal"/>
      <w:suff w:val="space"/>
      <w:lvlText w:val="%1."/>
      <w:lvlJc w:val="right"/>
      <w:pPr>
        <w:ind w:left="340" w:hanging="56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35565BE8"/>
    <w:multiLevelType w:val="multilevel"/>
    <w:tmpl w:val="29064F5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36307CEA"/>
    <w:multiLevelType w:val="multilevel"/>
    <w:tmpl w:val="E4A0677A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3BFF5705"/>
    <w:multiLevelType w:val="hybridMultilevel"/>
    <w:tmpl w:val="38A8E0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C303607"/>
    <w:multiLevelType w:val="multilevel"/>
    <w:tmpl w:val="005039D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3D1923DD"/>
    <w:multiLevelType w:val="multilevel"/>
    <w:tmpl w:val="00F88E46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D801783"/>
    <w:multiLevelType w:val="multilevel"/>
    <w:tmpl w:val="3BBE666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41814560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35" w15:restartNumberingAfterBreak="0">
    <w:nsid w:val="4364278C"/>
    <w:multiLevelType w:val="multilevel"/>
    <w:tmpl w:val="D476485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47164B4F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494D5F4B"/>
    <w:multiLevelType w:val="multilevel"/>
    <w:tmpl w:val="098483D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A1E1272"/>
    <w:multiLevelType w:val="multilevel"/>
    <w:tmpl w:val="F894E5A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E654C9A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0" w15:restartNumberingAfterBreak="0">
    <w:nsid w:val="50CA256F"/>
    <w:multiLevelType w:val="multilevel"/>
    <w:tmpl w:val="4414456C"/>
    <w:lvl w:ilvl="0">
      <w:start w:val="2"/>
      <w:numFmt w:val="decimal"/>
      <w:suff w:val="space"/>
      <w:lvlText w:val="(%1)"/>
      <w:lvlJc w:val="right"/>
      <w:pPr>
        <w:ind w:left="0"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0" w:firstLine="90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5514276A"/>
    <w:multiLevelType w:val="multilevel"/>
    <w:tmpl w:val="C122A688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6816785"/>
    <w:multiLevelType w:val="multilevel"/>
    <w:tmpl w:val="06F4394E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74D6CB3"/>
    <w:multiLevelType w:val="hybridMultilevel"/>
    <w:tmpl w:val="6C94CE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B516A"/>
    <w:multiLevelType w:val="multilevel"/>
    <w:tmpl w:val="27EC1072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59E6158F"/>
    <w:multiLevelType w:val="multilevel"/>
    <w:tmpl w:val="17F80D4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5A792254"/>
    <w:multiLevelType w:val="multilevel"/>
    <w:tmpl w:val="DDB63AFC"/>
    <w:lvl w:ilvl="0">
      <w:start w:val="1"/>
      <w:numFmt w:val="decimal"/>
      <w:suff w:val="space"/>
      <w:lvlText w:val="Чл. %1."/>
      <w:lvlJc w:val="right"/>
      <w:pPr>
        <w:ind w:left="0"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left="0"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7" w15:restartNumberingAfterBreak="0">
    <w:nsid w:val="5AD90874"/>
    <w:multiLevelType w:val="multilevel"/>
    <w:tmpl w:val="B546C142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5BA47095"/>
    <w:multiLevelType w:val="multilevel"/>
    <w:tmpl w:val="89CCD492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E2F7200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 w15:restartNumberingAfterBreak="0">
    <w:nsid w:val="616C38E5"/>
    <w:multiLevelType w:val="multilevel"/>
    <w:tmpl w:val="DA6E5D6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616E76E7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35C0DE1"/>
    <w:multiLevelType w:val="multilevel"/>
    <w:tmpl w:val="A7FAB7DE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3" w15:restartNumberingAfterBreak="0">
    <w:nsid w:val="638649B8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643107D9"/>
    <w:multiLevelType w:val="multilevel"/>
    <w:tmpl w:val="1466CDCC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55" w15:restartNumberingAfterBreak="0">
    <w:nsid w:val="696B7290"/>
    <w:multiLevelType w:val="multilevel"/>
    <w:tmpl w:val="3E080F36"/>
    <w:lvl w:ilvl="0">
      <w:start w:val="1"/>
      <w:numFmt w:val="decimal"/>
      <w:suff w:val="space"/>
      <w:lvlText w:val="%1."/>
      <w:lvlJc w:val="right"/>
      <w:pPr>
        <w:ind w:left="227"/>
      </w:pPr>
      <w:rPr>
        <w:rFonts w:ascii="Verdana" w:hAnsi="Verdana" w:cs="Times New Roman" w:hint="default"/>
        <w:b w:val="0"/>
        <w:i w:val="0"/>
        <w:sz w:val="20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BC124BA"/>
    <w:multiLevelType w:val="multilevel"/>
    <w:tmpl w:val="9C9A60B6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6BCE7BB7"/>
    <w:multiLevelType w:val="multilevel"/>
    <w:tmpl w:val="12A6ADC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 w15:restartNumberingAfterBreak="0">
    <w:nsid w:val="6C233F18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59" w15:restartNumberingAfterBreak="0">
    <w:nsid w:val="6FD21685"/>
    <w:multiLevelType w:val="multilevel"/>
    <w:tmpl w:val="6516523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72E92E76"/>
    <w:multiLevelType w:val="hybridMultilevel"/>
    <w:tmpl w:val="B3F672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113B9E"/>
    <w:multiLevelType w:val="multilevel"/>
    <w:tmpl w:val="1A1871DA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num w:numId="1">
    <w:abstractNumId w:val="54"/>
  </w:num>
  <w:num w:numId="2">
    <w:abstractNumId w:val="8"/>
  </w:num>
  <w:num w:numId="3">
    <w:abstractNumId w:val="38"/>
  </w:num>
  <w:num w:numId="4">
    <w:abstractNumId w:val="25"/>
  </w:num>
  <w:num w:numId="5">
    <w:abstractNumId w:val="57"/>
  </w:num>
  <w:num w:numId="6">
    <w:abstractNumId w:val="46"/>
  </w:num>
  <w:num w:numId="7">
    <w:abstractNumId w:val="48"/>
  </w:num>
  <w:num w:numId="8">
    <w:abstractNumId w:val="11"/>
  </w:num>
  <w:num w:numId="9">
    <w:abstractNumId w:val="51"/>
  </w:num>
  <w:num w:numId="10">
    <w:abstractNumId w:val="56"/>
  </w:num>
  <w:num w:numId="11">
    <w:abstractNumId w:val="37"/>
  </w:num>
  <w:num w:numId="12">
    <w:abstractNumId w:val="23"/>
  </w:num>
  <w:num w:numId="13">
    <w:abstractNumId w:val="28"/>
  </w:num>
  <w:num w:numId="14">
    <w:abstractNumId w:val="10"/>
  </w:num>
  <w:num w:numId="15">
    <w:abstractNumId w:val="49"/>
  </w:num>
  <w:num w:numId="16">
    <w:abstractNumId w:val="7"/>
  </w:num>
  <w:num w:numId="17">
    <w:abstractNumId w:val="50"/>
  </w:num>
  <w:num w:numId="18">
    <w:abstractNumId w:val="29"/>
  </w:num>
  <w:num w:numId="19">
    <w:abstractNumId w:val="35"/>
  </w:num>
  <w:num w:numId="20">
    <w:abstractNumId w:val="52"/>
  </w:num>
  <w:num w:numId="21">
    <w:abstractNumId w:val="31"/>
  </w:num>
  <w:num w:numId="22">
    <w:abstractNumId w:val="17"/>
  </w:num>
  <w:num w:numId="23">
    <w:abstractNumId w:val="61"/>
  </w:num>
  <w:num w:numId="24">
    <w:abstractNumId w:val="44"/>
  </w:num>
  <w:num w:numId="25">
    <w:abstractNumId w:val="12"/>
  </w:num>
  <w:num w:numId="26">
    <w:abstractNumId w:val="55"/>
  </w:num>
  <w:num w:numId="27">
    <w:abstractNumId w:val="41"/>
  </w:num>
  <w:num w:numId="28">
    <w:abstractNumId w:val="32"/>
  </w:num>
  <w:num w:numId="29">
    <w:abstractNumId w:val="24"/>
  </w:num>
  <w:num w:numId="30">
    <w:abstractNumId w:val="19"/>
  </w:num>
  <w:num w:numId="31">
    <w:abstractNumId w:val="40"/>
  </w:num>
  <w:num w:numId="32">
    <w:abstractNumId w:val="59"/>
  </w:num>
  <w:num w:numId="33">
    <w:abstractNumId w:val="26"/>
  </w:num>
  <w:num w:numId="34">
    <w:abstractNumId w:val="15"/>
  </w:num>
  <w:num w:numId="35">
    <w:abstractNumId w:val="45"/>
  </w:num>
  <w:num w:numId="36">
    <w:abstractNumId w:val="13"/>
  </w:num>
  <w:num w:numId="37">
    <w:abstractNumId w:val="5"/>
  </w:num>
  <w:num w:numId="38">
    <w:abstractNumId w:val="0"/>
  </w:num>
  <w:num w:numId="39">
    <w:abstractNumId w:val="2"/>
  </w:num>
  <w:num w:numId="40">
    <w:abstractNumId w:val="47"/>
  </w:num>
  <w:num w:numId="41">
    <w:abstractNumId w:val="9"/>
  </w:num>
  <w:num w:numId="42">
    <w:abstractNumId w:val="14"/>
  </w:num>
  <w:num w:numId="43">
    <w:abstractNumId w:val="33"/>
  </w:num>
  <w:num w:numId="44">
    <w:abstractNumId w:val="18"/>
  </w:num>
  <w:num w:numId="45">
    <w:abstractNumId w:val="3"/>
  </w:num>
  <w:num w:numId="46">
    <w:abstractNumId w:val="27"/>
  </w:num>
  <w:num w:numId="47">
    <w:abstractNumId w:val="36"/>
  </w:num>
  <w:num w:numId="48">
    <w:abstractNumId w:val="4"/>
  </w:num>
  <w:num w:numId="49">
    <w:abstractNumId w:val="1"/>
  </w:num>
  <w:num w:numId="50">
    <w:abstractNumId w:val="22"/>
  </w:num>
  <w:num w:numId="51">
    <w:abstractNumId w:val="53"/>
  </w:num>
  <w:num w:numId="52">
    <w:abstractNumId w:val="6"/>
  </w:num>
  <w:num w:numId="53">
    <w:abstractNumId w:val="21"/>
  </w:num>
  <w:num w:numId="54">
    <w:abstractNumId w:val="58"/>
  </w:num>
  <w:num w:numId="55">
    <w:abstractNumId w:val="34"/>
  </w:num>
  <w:num w:numId="56">
    <w:abstractNumId w:val="39"/>
  </w:num>
  <w:num w:numId="57">
    <w:abstractNumId w:val="20"/>
  </w:num>
  <w:num w:numId="58">
    <w:abstractNumId w:val="42"/>
  </w:num>
  <w:num w:numId="59">
    <w:abstractNumId w:val="30"/>
  </w:num>
  <w:num w:numId="60">
    <w:abstractNumId w:val="43"/>
  </w:num>
  <w:num w:numId="61">
    <w:abstractNumId w:val="16"/>
  </w:num>
  <w:num w:numId="62">
    <w:abstractNumId w:val="6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5CE"/>
    <w:rsid w:val="00000E1A"/>
    <w:rsid w:val="00005074"/>
    <w:rsid w:val="000074DC"/>
    <w:rsid w:val="00012215"/>
    <w:rsid w:val="00013D4F"/>
    <w:rsid w:val="00015005"/>
    <w:rsid w:val="0001595C"/>
    <w:rsid w:val="0002268D"/>
    <w:rsid w:val="00024149"/>
    <w:rsid w:val="000242F4"/>
    <w:rsid w:val="00024BAA"/>
    <w:rsid w:val="00025180"/>
    <w:rsid w:val="0002789A"/>
    <w:rsid w:val="00030F16"/>
    <w:rsid w:val="0003482D"/>
    <w:rsid w:val="00036642"/>
    <w:rsid w:val="0004076E"/>
    <w:rsid w:val="000428A4"/>
    <w:rsid w:val="00043CB0"/>
    <w:rsid w:val="00044588"/>
    <w:rsid w:val="00044C84"/>
    <w:rsid w:val="00046121"/>
    <w:rsid w:val="00046924"/>
    <w:rsid w:val="00047D83"/>
    <w:rsid w:val="00050948"/>
    <w:rsid w:val="00051963"/>
    <w:rsid w:val="00053C9A"/>
    <w:rsid w:val="000546FA"/>
    <w:rsid w:val="00055C70"/>
    <w:rsid w:val="00056772"/>
    <w:rsid w:val="00057F86"/>
    <w:rsid w:val="000628EA"/>
    <w:rsid w:val="00063215"/>
    <w:rsid w:val="0006370A"/>
    <w:rsid w:val="00064F7B"/>
    <w:rsid w:val="00065C60"/>
    <w:rsid w:val="000726A8"/>
    <w:rsid w:val="00073DB7"/>
    <w:rsid w:val="00074E04"/>
    <w:rsid w:val="00074E2F"/>
    <w:rsid w:val="0007526F"/>
    <w:rsid w:val="00076C09"/>
    <w:rsid w:val="00077385"/>
    <w:rsid w:val="0008193B"/>
    <w:rsid w:val="00081FD6"/>
    <w:rsid w:val="00083363"/>
    <w:rsid w:val="0009798A"/>
    <w:rsid w:val="000979A6"/>
    <w:rsid w:val="00097EA6"/>
    <w:rsid w:val="00097F25"/>
    <w:rsid w:val="000A30C7"/>
    <w:rsid w:val="000A3A2D"/>
    <w:rsid w:val="000A3D35"/>
    <w:rsid w:val="000A6121"/>
    <w:rsid w:val="000A6E9F"/>
    <w:rsid w:val="000A7AF0"/>
    <w:rsid w:val="000B0B38"/>
    <w:rsid w:val="000B344C"/>
    <w:rsid w:val="000B50DF"/>
    <w:rsid w:val="000B64C1"/>
    <w:rsid w:val="000B6F1A"/>
    <w:rsid w:val="000C0E31"/>
    <w:rsid w:val="000C115B"/>
    <w:rsid w:val="000C29CA"/>
    <w:rsid w:val="000C4435"/>
    <w:rsid w:val="000C6BD1"/>
    <w:rsid w:val="000C6CDB"/>
    <w:rsid w:val="000C6F97"/>
    <w:rsid w:val="000C7D19"/>
    <w:rsid w:val="000D0291"/>
    <w:rsid w:val="000D06C1"/>
    <w:rsid w:val="000D0D80"/>
    <w:rsid w:val="000D12CE"/>
    <w:rsid w:val="000D17B1"/>
    <w:rsid w:val="000D3EC3"/>
    <w:rsid w:val="000D5FCA"/>
    <w:rsid w:val="000D717F"/>
    <w:rsid w:val="000E2051"/>
    <w:rsid w:val="000E3CD8"/>
    <w:rsid w:val="000E4BA6"/>
    <w:rsid w:val="000E76ED"/>
    <w:rsid w:val="000F0C7D"/>
    <w:rsid w:val="000F1069"/>
    <w:rsid w:val="000F2BA1"/>
    <w:rsid w:val="000F4554"/>
    <w:rsid w:val="000F4620"/>
    <w:rsid w:val="000F69E2"/>
    <w:rsid w:val="00100204"/>
    <w:rsid w:val="0010268A"/>
    <w:rsid w:val="00104305"/>
    <w:rsid w:val="00105166"/>
    <w:rsid w:val="00105D05"/>
    <w:rsid w:val="00107CB6"/>
    <w:rsid w:val="00111095"/>
    <w:rsid w:val="00111B1A"/>
    <w:rsid w:val="0011243C"/>
    <w:rsid w:val="00116984"/>
    <w:rsid w:val="00116B57"/>
    <w:rsid w:val="00116ECD"/>
    <w:rsid w:val="00124188"/>
    <w:rsid w:val="00124426"/>
    <w:rsid w:val="0012444A"/>
    <w:rsid w:val="00126EE8"/>
    <w:rsid w:val="00132F80"/>
    <w:rsid w:val="00134A02"/>
    <w:rsid w:val="00135B30"/>
    <w:rsid w:val="00140EBC"/>
    <w:rsid w:val="001411BB"/>
    <w:rsid w:val="001426A9"/>
    <w:rsid w:val="00142B91"/>
    <w:rsid w:val="00143057"/>
    <w:rsid w:val="0015291D"/>
    <w:rsid w:val="00152EC5"/>
    <w:rsid w:val="001537B2"/>
    <w:rsid w:val="00153BAB"/>
    <w:rsid w:val="00157AD7"/>
    <w:rsid w:val="00161255"/>
    <w:rsid w:val="00163808"/>
    <w:rsid w:val="00164210"/>
    <w:rsid w:val="00166C77"/>
    <w:rsid w:val="00166DAC"/>
    <w:rsid w:val="00167082"/>
    <w:rsid w:val="0016762F"/>
    <w:rsid w:val="00173505"/>
    <w:rsid w:val="00173F80"/>
    <w:rsid w:val="00174A0D"/>
    <w:rsid w:val="00182295"/>
    <w:rsid w:val="00182B3C"/>
    <w:rsid w:val="00182BF3"/>
    <w:rsid w:val="0018301C"/>
    <w:rsid w:val="00183225"/>
    <w:rsid w:val="001833BF"/>
    <w:rsid w:val="00183B13"/>
    <w:rsid w:val="00187029"/>
    <w:rsid w:val="001875E1"/>
    <w:rsid w:val="00187D78"/>
    <w:rsid w:val="0019028C"/>
    <w:rsid w:val="00191EC7"/>
    <w:rsid w:val="00192946"/>
    <w:rsid w:val="001948FF"/>
    <w:rsid w:val="001A2418"/>
    <w:rsid w:val="001A467E"/>
    <w:rsid w:val="001A5400"/>
    <w:rsid w:val="001A5468"/>
    <w:rsid w:val="001A6BEC"/>
    <w:rsid w:val="001A7444"/>
    <w:rsid w:val="001A751C"/>
    <w:rsid w:val="001B0BF2"/>
    <w:rsid w:val="001B116B"/>
    <w:rsid w:val="001B1D31"/>
    <w:rsid w:val="001B601E"/>
    <w:rsid w:val="001C053B"/>
    <w:rsid w:val="001C2E49"/>
    <w:rsid w:val="001C598B"/>
    <w:rsid w:val="001C5F35"/>
    <w:rsid w:val="001C75BF"/>
    <w:rsid w:val="001D09BC"/>
    <w:rsid w:val="001D4DDD"/>
    <w:rsid w:val="001D4FBB"/>
    <w:rsid w:val="001D7070"/>
    <w:rsid w:val="001E26EE"/>
    <w:rsid w:val="001E2A10"/>
    <w:rsid w:val="001E2B8F"/>
    <w:rsid w:val="001E3E5F"/>
    <w:rsid w:val="001E413A"/>
    <w:rsid w:val="001E431D"/>
    <w:rsid w:val="001E67A0"/>
    <w:rsid w:val="001E7F30"/>
    <w:rsid w:val="001F0F12"/>
    <w:rsid w:val="001F168C"/>
    <w:rsid w:val="001F17B2"/>
    <w:rsid w:val="001F2542"/>
    <w:rsid w:val="001F2549"/>
    <w:rsid w:val="001F3B06"/>
    <w:rsid w:val="001F42AC"/>
    <w:rsid w:val="001F567E"/>
    <w:rsid w:val="00210132"/>
    <w:rsid w:val="002111EF"/>
    <w:rsid w:val="00213975"/>
    <w:rsid w:val="00213BD2"/>
    <w:rsid w:val="00215267"/>
    <w:rsid w:val="00215A0F"/>
    <w:rsid w:val="00215E83"/>
    <w:rsid w:val="00221FC9"/>
    <w:rsid w:val="00224043"/>
    <w:rsid w:val="002267B5"/>
    <w:rsid w:val="00230295"/>
    <w:rsid w:val="00230A3C"/>
    <w:rsid w:val="00235E6A"/>
    <w:rsid w:val="00236F6C"/>
    <w:rsid w:val="00237C31"/>
    <w:rsid w:val="00237CC1"/>
    <w:rsid w:val="002411E5"/>
    <w:rsid w:val="002413ED"/>
    <w:rsid w:val="00242786"/>
    <w:rsid w:val="00244F9F"/>
    <w:rsid w:val="00246560"/>
    <w:rsid w:val="0025015F"/>
    <w:rsid w:val="002511E2"/>
    <w:rsid w:val="002531AB"/>
    <w:rsid w:val="00253932"/>
    <w:rsid w:val="00254E1C"/>
    <w:rsid w:val="0025525A"/>
    <w:rsid w:val="00255F72"/>
    <w:rsid w:val="00260033"/>
    <w:rsid w:val="0026061F"/>
    <w:rsid w:val="00262CBF"/>
    <w:rsid w:val="00264C3A"/>
    <w:rsid w:val="00266ABB"/>
    <w:rsid w:val="00267267"/>
    <w:rsid w:val="00270E8F"/>
    <w:rsid w:val="00271276"/>
    <w:rsid w:val="002712C0"/>
    <w:rsid w:val="002714B5"/>
    <w:rsid w:val="002716FA"/>
    <w:rsid w:val="00271C6A"/>
    <w:rsid w:val="00272E08"/>
    <w:rsid w:val="002747A8"/>
    <w:rsid w:val="0027557E"/>
    <w:rsid w:val="0028029B"/>
    <w:rsid w:val="00280654"/>
    <w:rsid w:val="0028385A"/>
    <w:rsid w:val="00284538"/>
    <w:rsid w:val="002852CD"/>
    <w:rsid w:val="00291528"/>
    <w:rsid w:val="0029202D"/>
    <w:rsid w:val="00293379"/>
    <w:rsid w:val="00295611"/>
    <w:rsid w:val="00295A7E"/>
    <w:rsid w:val="00295BBC"/>
    <w:rsid w:val="002A11FC"/>
    <w:rsid w:val="002A2986"/>
    <w:rsid w:val="002A3109"/>
    <w:rsid w:val="002A33E5"/>
    <w:rsid w:val="002A4543"/>
    <w:rsid w:val="002A6687"/>
    <w:rsid w:val="002A7062"/>
    <w:rsid w:val="002A7BDC"/>
    <w:rsid w:val="002B0D50"/>
    <w:rsid w:val="002B232D"/>
    <w:rsid w:val="002B26C1"/>
    <w:rsid w:val="002B5FB4"/>
    <w:rsid w:val="002B6F1E"/>
    <w:rsid w:val="002C0F03"/>
    <w:rsid w:val="002C1C44"/>
    <w:rsid w:val="002C280A"/>
    <w:rsid w:val="002C2EDF"/>
    <w:rsid w:val="002C40CA"/>
    <w:rsid w:val="002C7389"/>
    <w:rsid w:val="002C7E64"/>
    <w:rsid w:val="002D1B2C"/>
    <w:rsid w:val="002D51ED"/>
    <w:rsid w:val="002D5B56"/>
    <w:rsid w:val="002D6826"/>
    <w:rsid w:val="002D6AB1"/>
    <w:rsid w:val="002E0E0E"/>
    <w:rsid w:val="002E4682"/>
    <w:rsid w:val="002E7C3C"/>
    <w:rsid w:val="002F053C"/>
    <w:rsid w:val="002F0A9B"/>
    <w:rsid w:val="002F2D25"/>
    <w:rsid w:val="002F38BA"/>
    <w:rsid w:val="002F3F76"/>
    <w:rsid w:val="002F6166"/>
    <w:rsid w:val="002F7C3F"/>
    <w:rsid w:val="00301C5D"/>
    <w:rsid w:val="00305250"/>
    <w:rsid w:val="00306D9D"/>
    <w:rsid w:val="00307AD0"/>
    <w:rsid w:val="003117B7"/>
    <w:rsid w:val="0031245C"/>
    <w:rsid w:val="00313855"/>
    <w:rsid w:val="00314585"/>
    <w:rsid w:val="00315394"/>
    <w:rsid w:val="00315829"/>
    <w:rsid w:val="0031771B"/>
    <w:rsid w:val="003205BC"/>
    <w:rsid w:val="00321027"/>
    <w:rsid w:val="003219D7"/>
    <w:rsid w:val="00324BAE"/>
    <w:rsid w:val="00326E47"/>
    <w:rsid w:val="0033030F"/>
    <w:rsid w:val="00331A52"/>
    <w:rsid w:val="00335E00"/>
    <w:rsid w:val="00340D25"/>
    <w:rsid w:val="00341718"/>
    <w:rsid w:val="00342ED7"/>
    <w:rsid w:val="00343D7A"/>
    <w:rsid w:val="0034401C"/>
    <w:rsid w:val="00344487"/>
    <w:rsid w:val="003458AF"/>
    <w:rsid w:val="00345D3A"/>
    <w:rsid w:val="00346253"/>
    <w:rsid w:val="00350B6D"/>
    <w:rsid w:val="00350DC9"/>
    <w:rsid w:val="0035131D"/>
    <w:rsid w:val="00351914"/>
    <w:rsid w:val="00353F8E"/>
    <w:rsid w:val="00355617"/>
    <w:rsid w:val="00356473"/>
    <w:rsid w:val="00357239"/>
    <w:rsid w:val="00360203"/>
    <w:rsid w:val="0036038E"/>
    <w:rsid w:val="0036128C"/>
    <w:rsid w:val="00362DC8"/>
    <w:rsid w:val="003630E3"/>
    <w:rsid w:val="00365479"/>
    <w:rsid w:val="00365E39"/>
    <w:rsid w:val="00366A1C"/>
    <w:rsid w:val="0036776D"/>
    <w:rsid w:val="0037097C"/>
    <w:rsid w:val="0037179E"/>
    <w:rsid w:val="003732D0"/>
    <w:rsid w:val="00374DB3"/>
    <w:rsid w:val="0037777D"/>
    <w:rsid w:val="003801DD"/>
    <w:rsid w:val="00380A49"/>
    <w:rsid w:val="00381FBC"/>
    <w:rsid w:val="00382D80"/>
    <w:rsid w:val="003854FC"/>
    <w:rsid w:val="003874D1"/>
    <w:rsid w:val="003914D2"/>
    <w:rsid w:val="00391C78"/>
    <w:rsid w:val="00391D08"/>
    <w:rsid w:val="00397C2B"/>
    <w:rsid w:val="00397D8F"/>
    <w:rsid w:val="003A0143"/>
    <w:rsid w:val="003A1C1C"/>
    <w:rsid w:val="003A1ECD"/>
    <w:rsid w:val="003A1F74"/>
    <w:rsid w:val="003A2469"/>
    <w:rsid w:val="003A2DBA"/>
    <w:rsid w:val="003A488C"/>
    <w:rsid w:val="003A5F7A"/>
    <w:rsid w:val="003A7EDD"/>
    <w:rsid w:val="003B015A"/>
    <w:rsid w:val="003B0805"/>
    <w:rsid w:val="003B0C93"/>
    <w:rsid w:val="003B1A8B"/>
    <w:rsid w:val="003B4E17"/>
    <w:rsid w:val="003B51F4"/>
    <w:rsid w:val="003B604B"/>
    <w:rsid w:val="003B623F"/>
    <w:rsid w:val="003B68D4"/>
    <w:rsid w:val="003B6B3E"/>
    <w:rsid w:val="003B6E1B"/>
    <w:rsid w:val="003C1B1C"/>
    <w:rsid w:val="003C1DF9"/>
    <w:rsid w:val="003C316D"/>
    <w:rsid w:val="003C3CEB"/>
    <w:rsid w:val="003C4A95"/>
    <w:rsid w:val="003C5449"/>
    <w:rsid w:val="003C58AF"/>
    <w:rsid w:val="003C7535"/>
    <w:rsid w:val="003D16B9"/>
    <w:rsid w:val="003D2BEE"/>
    <w:rsid w:val="003D2CB0"/>
    <w:rsid w:val="003D3ED4"/>
    <w:rsid w:val="003D612A"/>
    <w:rsid w:val="003D7C3D"/>
    <w:rsid w:val="003E2408"/>
    <w:rsid w:val="003E2E39"/>
    <w:rsid w:val="003E30A0"/>
    <w:rsid w:val="003E5056"/>
    <w:rsid w:val="003E664A"/>
    <w:rsid w:val="003E7629"/>
    <w:rsid w:val="003F0A15"/>
    <w:rsid w:val="003F61CE"/>
    <w:rsid w:val="003F7FA7"/>
    <w:rsid w:val="004004E7"/>
    <w:rsid w:val="00400FB9"/>
    <w:rsid w:val="0040212C"/>
    <w:rsid w:val="00402871"/>
    <w:rsid w:val="0040436B"/>
    <w:rsid w:val="00406934"/>
    <w:rsid w:val="00406EE1"/>
    <w:rsid w:val="004113F2"/>
    <w:rsid w:val="0041356D"/>
    <w:rsid w:val="0041648C"/>
    <w:rsid w:val="00416F53"/>
    <w:rsid w:val="004200B2"/>
    <w:rsid w:val="00425F7E"/>
    <w:rsid w:val="00426B9E"/>
    <w:rsid w:val="00426CA9"/>
    <w:rsid w:val="00427156"/>
    <w:rsid w:val="004277CE"/>
    <w:rsid w:val="0042794B"/>
    <w:rsid w:val="00433DEF"/>
    <w:rsid w:val="004346D7"/>
    <w:rsid w:val="004353C1"/>
    <w:rsid w:val="00435DC1"/>
    <w:rsid w:val="00436A8A"/>
    <w:rsid w:val="0044075B"/>
    <w:rsid w:val="00440808"/>
    <w:rsid w:val="00444030"/>
    <w:rsid w:val="004503A1"/>
    <w:rsid w:val="00451467"/>
    <w:rsid w:val="004544E4"/>
    <w:rsid w:val="00455342"/>
    <w:rsid w:val="00455F5E"/>
    <w:rsid w:val="00460338"/>
    <w:rsid w:val="00460670"/>
    <w:rsid w:val="004619D8"/>
    <w:rsid w:val="004657CE"/>
    <w:rsid w:val="004718EA"/>
    <w:rsid w:val="00471AD9"/>
    <w:rsid w:val="00471BD9"/>
    <w:rsid w:val="0047226B"/>
    <w:rsid w:val="00472C12"/>
    <w:rsid w:val="00473207"/>
    <w:rsid w:val="0047413C"/>
    <w:rsid w:val="00475680"/>
    <w:rsid w:val="00475808"/>
    <w:rsid w:val="00480403"/>
    <w:rsid w:val="00480C80"/>
    <w:rsid w:val="00481835"/>
    <w:rsid w:val="004826E8"/>
    <w:rsid w:val="00484124"/>
    <w:rsid w:val="0048416F"/>
    <w:rsid w:val="00484D07"/>
    <w:rsid w:val="00486D1B"/>
    <w:rsid w:val="00491B76"/>
    <w:rsid w:val="00491E97"/>
    <w:rsid w:val="004920CE"/>
    <w:rsid w:val="0049231D"/>
    <w:rsid w:val="004953B2"/>
    <w:rsid w:val="004956C8"/>
    <w:rsid w:val="004959FF"/>
    <w:rsid w:val="00495D89"/>
    <w:rsid w:val="004A05FD"/>
    <w:rsid w:val="004A14CC"/>
    <w:rsid w:val="004A30F2"/>
    <w:rsid w:val="004A3C87"/>
    <w:rsid w:val="004A51BF"/>
    <w:rsid w:val="004A64A6"/>
    <w:rsid w:val="004A6980"/>
    <w:rsid w:val="004A6B89"/>
    <w:rsid w:val="004A73BE"/>
    <w:rsid w:val="004B1004"/>
    <w:rsid w:val="004B237D"/>
    <w:rsid w:val="004B2CF8"/>
    <w:rsid w:val="004B30F0"/>
    <w:rsid w:val="004B4E4D"/>
    <w:rsid w:val="004B517E"/>
    <w:rsid w:val="004B626A"/>
    <w:rsid w:val="004C2757"/>
    <w:rsid w:val="004C3758"/>
    <w:rsid w:val="004C638D"/>
    <w:rsid w:val="004C6E8F"/>
    <w:rsid w:val="004C77A5"/>
    <w:rsid w:val="004C7902"/>
    <w:rsid w:val="004D083F"/>
    <w:rsid w:val="004D0BAD"/>
    <w:rsid w:val="004D159B"/>
    <w:rsid w:val="004D2986"/>
    <w:rsid w:val="004D5EDF"/>
    <w:rsid w:val="004D67EA"/>
    <w:rsid w:val="004D71CC"/>
    <w:rsid w:val="004E0F4D"/>
    <w:rsid w:val="004E1E38"/>
    <w:rsid w:val="004E430A"/>
    <w:rsid w:val="004E4A86"/>
    <w:rsid w:val="004E5D61"/>
    <w:rsid w:val="004E6246"/>
    <w:rsid w:val="004E6844"/>
    <w:rsid w:val="004E6FAD"/>
    <w:rsid w:val="004F07DB"/>
    <w:rsid w:val="004F1FD1"/>
    <w:rsid w:val="004F23F5"/>
    <w:rsid w:val="004F29C2"/>
    <w:rsid w:val="004F3FF4"/>
    <w:rsid w:val="004F538F"/>
    <w:rsid w:val="004F785A"/>
    <w:rsid w:val="00500895"/>
    <w:rsid w:val="00501A4A"/>
    <w:rsid w:val="005027BB"/>
    <w:rsid w:val="0050355C"/>
    <w:rsid w:val="005067A1"/>
    <w:rsid w:val="00511611"/>
    <w:rsid w:val="00511CE4"/>
    <w:rsid w:val="0051370A"/>
    <w:rsid w:val="005142E5"/>
    <w:rsid w:val="00517236"/>
    <w:rsid w:val="00517442"/>
    <w:rsid w:val="00517CCB"/>
    <w:rsid w:val="00525066"/>
    <w:rsid w:val="005251DC"/>
    <w:rsid w:val="00527161"/>
    <w:rsid w:val="005276CB"/>
    <w:rsid w:val="00530C25"/>
    <w:rsid w:val="00531A22"/>
    <w:rsid w:val="0053363D"/>
    <w:rsid w:val="00533A84"/>
    <w:rsid w:val="00535445"/>
    <w:rsid w:val="0053545F"/>
    <w:rsid w:val="00542FA7"/>
    <w:rsid w:val="005433B5"/>
    <w:rsid w:val="005468A3"/>
    <w:rsid w:val="00546AD6"/>
    <w:rsid w:val="005500F8"/>
    <w:rsid w:val="0055129D"/>
    <w:rsid w:val="005513E3"/>
    <w:rsid w:val="005574A2"/>
    <w:rsid w:val="0056003E"/>
    <w:rsid w:val="005619E1"/>
    <w:rsid w:val="00561DA1"/>
    <w:rsid w:val="00563DA4"/>
    <w:rsid w:val="00564EB8"/>
    <w:rsid w:val="00565EB2"/>
    <w:rsid w:val="0056623E"/>
    <w:rsid w:val="00566CF9"/>
    <w:rsid w:val="00570467"/>
    <w:rsid w:val="00572D35"/>
    <w:rsid w:val="005749CB"/>
    <w:rsid w:val="00576FF2"/>
    <w:rsid w:val="00581308"/>
    <w:rsid w:val="0058291F"/>
    <w:rsid w:val="00582D27"/>
    <w:rsid w:val="0058360B"/>
    <w:rsid w:val="00583688"/>
    <w:rsid w:val="00586447"/>
    <w:rsid w:val="0058737D"/>
    <w:rsid w:val="005923F1"/>
    <w:rsid w:val="005949E9"/>
    <w:rsid w:val="00595CED"/>
    <w:rsid w:val="00595D2C"/>
    <w:rsid w:val="0059614E"/>
    <w:rsid w:val="005975C0"/>
    <w:rsid w:val="005A050C"/>
    <w:rsid w:val="005A0F27"/>
    <w:rsid w:val="005A3438"/>
    <w:rsid w:val="005A52BA"/>
    <w:rsid w:val="005A53C9"/>
    <w:rsid w:val="005A79EB"/>
    <w:rsid w:val="005B268C"/>
    <w:rsid w:val="005B5685"/>
    <w:rsid w:val="005B64A9"/>
    <w:rsid w:val="005B708C"/>
    <w:rsid w:val="005B73CE"/>
    <w:rsid w:val="005C43DE"/>
    <w:rsid w:val="005C7855"/>
    <w:rsid w:val="005C78CD"/>
    <w:rsid w:val="005D19AB"/>
    <w:rsid w:val="005D3019"/>
    <w:rsid w:val="005D324B"/>
    <w:rsid w:val="005D4186"/>
    <w:rsid w:val="005D41CD"/>
    <w:rsid w:val="005D69D2"/>
    <w:rsid w:val="005E153A"/>
    <w:rsid w:val="005E176C"/>
    <w:rsid w:val="005E2783"/>
    <w:rsid w:val="005E4213"/>
    <w:rsid w:val="005E6102"/>
    <w:rsid w:val="005E6789"/>
    <w:rsid w:val="005E6D77"/>
    <w:rsid w:val="005F0077"/>
    <w:rsid w:val="005F02B2"/>
    <w:rsid w:val="005F144A"/>
    <w:rsid w:val="005F6235"/>
    <w:rsid w:val="005F7066"/>
    <w:rsid w:val="0060498D"/>
    <w:rsid w:val="00605BE8"/>
    <w:rsid w:val="00606B24"/>
    <w:rsid w:val="00607984"/>
    <w:rsid w:val="00607C4F"/>
    <w:rsid w:val="00611B08"/>
    <w:rsid w:val="00611EFE"/>
    <w:rsid w:val="0061561F"/>
    <w:rsid w:val="00616B88"/>
    <w:rsid w:val="00616DBF"/>
    <w:rsid w:val="00616FA2"/>
    <w:rsid w:val="00622D0B"/>
    <w:rsid w:val="00623463"/>
    <w:rsid w:val="006240B2"/>
    <w:rsid w:val="0062774E"/>
    <w:rsid w:val="00630CD9"/>
    <w:rsid w:val="00630D38"/>
    <w:rsid w:val="00632383"/>
    <w:rsid w:val="006332E5"/>
    <w:rsid w:val="00634B79"/>
    <w:rsid w:val="00637D72"/>
    <w:rsid w:val="00640236"/>
    <w:rsid w:val="00640E68"/>
    <w:rsid w:val="006429FB"/>
    <w:rsid w:val="00642FA1"/>
    <w:rsid w:val="00644DB5"/>
    <w:rsid w:val="006477E1"/>
    <w:rsid w:val="00650D4B"/>
    <w:rsid w:val="0065274B"/>
    <w:rsid w:val="00655E53"/>
    <w:rsid w:val="00656211"/>
    <w:rsid w:val="006562A5"/>
    <w:rsid w:val="00657CCF"/>
    <w:rsid w:val="00657DD5"/>
    <w:rsid w:val="00660973"/>
    <w:rsid w:val="0066164D"/>
    <w:rsid w:val="0066221A"/>
    <w:rsid w:val="00662834"/>
    <w:rsid w:val="00662CC5"/>
    <w:rsid w:val="00663C02"/>
    <w:rsid w:val="0066491B"/>
    <w:rsid w:val="00665071"/>
    <w:rsid w:val="00665D11"/>
    <w:rsid w:val="006664A0"/>
    <w:rsid w:val="0066677C"/>
    <w:rsid w:val="00671F7E"/>
    <w:rsid w:val="00672A96"/>
    <w:rsid w:val="006754A5"/>
    <w:rsid w:val="00676DA4"/>
    <w:rsid w:val="00676DC0"/>
    <w:rsid w:val="00681A7F"/>
    <w:rsid w:val="0068315A"/>
    <w:rsid w:val="00683F78"/>
    <w:rsid w:val="00685E41"/>
    <w:rsid w:val="0068674B"/>
    <w:rsid w:val="00687D8A"/>
    <w:rsid w:val="00690471"/>
    <w:rsid w:val="00690E1D"/>
    <w:rsid w:val="006922B6"/>
    <w:rsid w:val="00693BD8"/>
    <w:rsid w:val="00694E49"/>
    <w:rsid w:val="006A0228"/>
    <w:rsid w:val="006A1FEE"/>
    <w:rsid w:val="006A3731"/>
    <w:rsid w:val="006A3C1D"/>
    <w:rsid w:val="006A51EB"/>
    <w:rsid w:val="006B373B"/>
    <w:rsid w:val="006B3A37"/>
    <w:rsid w:val="006B5A67"/>
    <w:rsid w:val="006B6898"/>
    <w:rsid w:val="006B7F1A"/>
    <w:rsid w:val="006C171B"/>
    <w:rsid w:val="006C2743"/>
    <w:rsid w:val="006C3A2B"/>
    <w:rsid w:val="006C54ED"/>
    <w:rsid w:val="006C7DC3"/>
    <w:rsid w:val="006C7E2C"/>
    <w:rsid w:val="006C7E6D"/>
    <w:rsid w:val="006D0155"/>
    <w:rsid w:val="006D0608"/>
    <w:rsid w:val="006D204E"/>
    <w:rsid w:val="006D2ED8"/>
    <w:rsid w:val="006D32A2"/>
    <w:rsid w:val="006D45A8"/>
    <w:rsid w:val="006D482F"/>
    <w:rsid w:val="006D5047"/>
    <w:rsid w:val="006E1711"/>
    <w:rsid w:val="006E1903"/>
    <w:rsid w:val="006E2BA8"/>
    <w:rsid w:val="006E46EC"/>
    <w:rsid w:val="006E62E0"/>
    <w:rsid w:val="006F0A78"/>
    <w:rsid w:val="00700DE9"/>
    <w:rsid w:val="0070131A"/>
    <w:rsid w:val="0070131D"/>
    <w:rsid w:val="00703CA3"/>
    <w:rsid w:val="0070562F"/>
    <w:rsid w:val="00707DD8"/>
    <w:rsid w:val="00715535"/>
    <w:rsid w:val="007161C4"/>
    <w:rsid w:val="007167F6"/>
    <w:rsid w:val="007205F0"/>
    <w:rsid w:val="00720F05"/>
    <w:rsid w:val="00721C6B"/>
    <w:rsid w:val="0072325B"/>
    <w:rsid w:val="00725685"/>
    <w:rsid w:val="00725BF8"/>
    <w:rsid w:val="007267B0"/>
    <w:rsid w:val="00727007"/>
    <w:rsid w:val="007315B7"/>
    <w:rsid w:val="0073179A"/>
    <w:rsid w:val="007345C7"/>
    <w:rsid w:val="00735A32"/>
    <w:rsid w:val="007372A7"/>
    <w:rsid w:val="00737C10"/>
    <w:rsid w:val="00737E85"/>
    <w:rsid w:val="00740790"/>
    <w:rsid w:val="007413A8"/>
    <w:rsid w:val="00742DC7"/>
    <w:rsid w:val="00742EB1"/>
    <w:rsid w:val="00745ABA"/>
    <w:rsid w:val="00746D7D"/>
    <w:rsid w:val="00746F1A"/>
    <w:rsid w:val="007474FF"/>
    <w:rsid w:val="007475A2"/>
    <w:rsid w:val="00747716"/>
    <w:rsid w:val="00747ADE"/>
    <w:rsid w:val="00747DC9"/>
    <w:rsid w:val="00750944"/>
    <w:rsid w:val="00755CAE"/>
    <w:rsid w:val="00755DC0"/>
    <w:rsid w:val="00756C64"/>
    <w:rsid w:val="00756F75"/>
    <w:rsid w:val="00760D47"/>
    <w:rsid w:val="007620F8"/>
    <w:rsid w:val="00763271"/>
    <w:rsid w:val="00766695"/>
    <w:rsid w:val="00766CDF"/>
    <w:rsid w:val="00766F4B"/>
    <w:rsid w:val="007678AF"/>
    <w:rsid w:val="00770028"/>
    <w:rsid w:val="00770387"/>
    <w:rsid w:val="007703D1"/>
    <w:rsid w:val="0077065C"/>
    <w:rsid w:val="00771006"/>
    <w:rsid w:val="007710D9"/>
    <w:rsid w:val="00771744"/>
    <w:rsid w:val="00771A20"/>
    <w:rsid w:val="00771DF0"/>
    <w:rsid w:val="0077221D"/>
    <w:rsid w:val="00772485"/>
    <w:rsid w:val="00773526"/>
    <w:rsid w:val="0077412B"/>
    <w:rsid w:val="00774AB4"/>
    <w:rsid w:val="00781FB8"/>
    <w:rsid w:val="00782E3A"/>
    <w:rsid w:val="0078686B"/>
    <w:rsid w:val="007872E1"/>
    <w:rsid w:val="00787AB7"/>
    <w:rsid w:val="00790B77"/>
    <w:rsid w:val="0079241B"/>
    <w:rsid w:val="00793A40"/>
    <w:rsid w:val="007945FE"/>
    <w:rsid w:val="007A5DC4"/>
    <w:rsid w:val="007A793C"/>
    <w:rsid w:val="007A7E54"/>
    <w:rsid w:val="007B1593"/>
    <w:rsid w:val="007B239A"/>
    <w:rsid w:val="007B3375"/>
    <w:rsid w:val="007B521C"/>
    <w:rsid w:val="007B533F"/>
    <w:rsid w:val="007B55EF"/>
    <w:rsid w:val="007B5F6E"/>
    <w:rsid w:val="007B6248"/>
    <w:rsid w:val="007B62D8"/>
    <w:rsid w:val="007C017C"/>
    <w:rsid w:val="007C1343"/>
    <w:rsid w:val="007C14E7"/>
    <w:rsid w:val="007C25D5"/>
    <w:rsid w:val="007C620C"/>
    <w:rsid w:val="007C7318"/>
    <w:rsid w:val="007D045F"/>
    <w:rsid w:val="007D05E7"/>
    <w:rsid w:val="007D1006"/>
    <w:rsid w:val="007D23FD"/>
    <w:rsid w:val="007D3809"/>
    <w:rsid w:val="007D4448"/>
    <w:rsid w:val="007E1796"/>
    <w:rsid w:val="007E21CD"/>
    <w:rsid w:val="007E2FC7"/>
    <w:rsid w:val="007E551A"/>
    <w:rsid w:val="007E5C22"/>
    <w:rsid w:val="007F0B1C"/>
    <w:rsid w:val="007F2259"/>
    <w:rsid w:val="007F6827"/>
    <w:rsid w:val="007F73BC"/>
    <w:rsid w:val="008038D7"/>
    <w:rsid w:val="008042A9"/>
    <w:rsid w:val="008043A1"/>
    <w:rsid w:val="00805246"/>
    <w:rsid w:val="00807348"/>
    <w:rsid w:val="008125B0"/>
    <w:rsid w:val="00812748"/>
    <w:rsid w:val="00812BA7"/>
    <w:rsid w:val="008136D4"/>
    <w:rsid w:val="00816B21"/>
    <w:rsid w:val="008174BA"/>
    <w:rsid w:val="0082005F"/>
    <w:rsid w:val="00820183"/>
    <w:rsid w:val="008211DF"/>
    <w:rsid w:val="00823AE8"/>
    <w:rsid w:val="00825851"/>
    <w:rsid w:val="00827039"/>
    <w:rsid w:val="0083297B"/>
    <w:rsid w:val="00833659"/>
    <w:rsid w:val="00835B5B"/>
    <w:rsid w:val="00836C39"/>
    <w:rsid w:val="00836E7F"/>
    <w:rsid w:val="0084237E"/>
    <w:rsid w:val="00842CB4"/>
    <w:rsid w:val="00843DA0"/>
    <w:rsid w:val="008447FB"/>
    <w:rsid w:val="00845F3A"/>
    <w:rsid w:val="00846073"/>
    <w:rsid w:val="00846F3A"/>
    <w:rsid w:val="008470F9"/>
    <w:rsid w:val="00847C66"/>
    <w:rsid w:val="00851252"/>
    <w:rsid w:val="0085187D"/>
    <w:rsid w:val="00852B6D"/>
    <w:rsid w:val="008561FC"/>
    <w:rsid w:val="00857CEF"/>
    <w:rsid w:val="00862A15"/>
    <w:rsid w:val="00863AB4"/>
    <w:rsid w:val="00863B95"/>
    <w:rsid w:val="00864163"/>
    <w:rsid w:val="00864BFB"/>
    <w:rsid w:val="00865D58"/>
    <w:rsid w:val="00866289"/>
    <w:rsid w:val="00866876"/>
    <w:rsid w:val="00867185"/>
    <w:rsid w:val="00867422"/>
    <w:rsid w:val="0087096B"/>
    <w:rsid w:val="00876B04"/>
    <w:rsid w:val="00876D59"/>
    <w:rsid w:val="00877778"/>
    <w:rsid w:val="0088024A"/>
    <w:rsid w:val="0088082B"/>
    <w:rsid w:val="00880ACE"/>
    <w:rsid w:val="00881A37"/>
    <w:rsid w:val="00882E16"/>
    <w:rsid w:val="008846E6"/>
    <w:rsid w:val="00884E00"/>
    <w:rsid w:val="00885B43"/>
    <w:rsid w:val="00886352"/>
    <w:rsid w:val="00891190"/>
    <w:rsid w:val="00891CD8"/>
    <w:rsid w:val="0089338D"/>
    <w:rsid w:val="00894573"/>
    <w:rsid w:val="00894682"/>
    <w:rsid w:val="00895882"/>
    <w:rsid w:val="008A0375"/>
    <w:rsid w:val="008A037A"/>
    <w:rsid w:val="008A1BB1"/>
    <w:rsid w:val="008A3E1A"/>
    <w:rsid w:val="008B102B"/>
    <w:rsid w:val="008B10ED"/>
    <w:rsid w:val="008B1FD4"/>
    <w:rsid w:val="008B5680"/>
    <w:rsid w:val="008B63F5"/>
    <w:rsid w:val="008B6D25"/>
    <w:rsid w:val="008B7FDC"/>
    <w:rsid w:val="008C0228"/>
    <w:rsid w:val="008C1AE1"/>
    <w:rsid w:val="008C1E1C"/>
    <w:rsid w:val="008C2BDA"/>
    <w:rsid w:val="008C562D"/>
    <w:rsid w:val="008C7812"/>
    <w:rsid w:val="008D0733"/>
    <w:rsid w:val="008D1A4C"/>
    <w:rsid w:val="008D5FF1"/>
    <w:rsid w:val="008D6382"/>
    <w:rsid w:val="008D6AA4"/>
    <w:rsid w:val="008D77F3"/>
    <w:rsid w:val="008D7B22"/>
    <w:rsid w:val="008D7E57"/>
    <w:rsid w:val="008E0FB9"/>
    <w:rsid w:val="008E1D32"/>
    <w:rsid w:val="008E27DF"/>
    <w:rsid w:val="008E2BEA"/>
    <w:rsid w:val="008E4D61"/>
    <w:rsid w:val="008E56BF"/>
    <w:rsid w:val="008E6BB5"/>
    <w:rsid w:val="008E7846"/>
    <w:rsid w:val="008F0A57"/>
    <w:rsid w:val="008F4232"/>
    <w:rsid w:val="008F4799"/>
    <w:rsid w:val="008F4E31"/>
    <w:rsid w:val="008F6453"/>
    <w:rsid w:val="008F7371"/>
    <w:rsid w:val="008F747C"/>
    <w:rsid w:val="009000C2"/>
    <w:rsid w:val="00900178"/>
    <w:rsid w:val="0090410F"/>
    <w:rsid w:val="00911D15"/>
    <w:rsid w:val="0091245E"/>
    <w:rsid w:val="009128B9"/>
    <w:rsid w:val="00912EBF"/>
    <w:rsid w:val="009153D0"/>
    <w:rsid w:val="009157F1"/>
    <w:rsid w:val="009205C2"/>
    <w:rsid w:val="00920816"/>
    <w:rsid w:val="0092185B"/>
    <w:rsid w:val="0092481F"/>
    <w:rsid w:val="00925A08"/>
    <w:rsid w:val="00925A7D"/>
    <w:rsid w:val="009261DD"/>
    <w:rsid w:val="009266B7"/>
    <w:rsid w:val="00926AD5"/>
    <w:rsid w:val="0092700B"/>
    <w:rsid w:val="0093082C"/>
    <w:rsid w:val="009314E7"/>
    <w:rsid w:val="00933565"/>
    <w:rsid w:val="00935899"/>
    <w:rsid w:val="00935F5C"/>
    <w:rsid w:val="00946856"/>
    <w:rsid w:val="00947307"/>
    <w:rsid w:val="00951D24"/>
    <w:rsid w:val="009523C5"/>
    <w:rsid w:val="00952FE9"/>
    <w:rsid w:val="00954E87"/>
    <w:rsid w:val="00956501"/>
    <w:rsid w:val="00962312"/>
    <w:rsid w:val="00964166"/>
    <w:rsid w:val="009645B8"/>
    <w:rsid w:val="00966394"/>
    <w:rsid w:val="00966B89"/>
    <w:rsid w:val="009673AD"/>
    <w:rsid w:val="0096763F"/>
    <w:rsid w:val="00967892"/>
    <w:rsid w:val="00970366"/>
    <w:rsid w:val="00971D83"/>
    <w:rsid w:val="0097352D"/>
    <w:rsid w:val="009737F6"/>
    <w:rsid w:val="00973934"/>
    <w:rsid w:val="009746BA"/>
    <w:rsid w:val="00976D99"/>
    <w:rsid w:val="0097727B"/>
    <w:rsid w:val="009775C5"/>
    <w:rsid w:val="009821DC"/>
    <w:rsid w:val="00983251"/>
    <w:rsid w:val="00984B94"/>
    <w:rsid w:val="0098627A"/>
    <w:rsid w:val="00986C04"/>
    <w:rsid w:val="00993350"/>
    <w:rsid w:val="00994090"/>
    <w:rsid w:val="009961D1"/>
    <w:rsid w:val="009962C9"/>
    <w:rsid w:val="009967A4"/>
    <w:rsid w:val="00997EC6"/>
    <w:rsid w:val="009A06D2"/>
    <w:rsid w:val="009A10B9"/>
    <w:rsid w:val="009A4E11"/>
    <w:rsid w:val="009A5206"/>
    <w:rsid w:val="009A55D1"/>
    <w:rsid w:val="009A6411"/>
    <w:rsid w:val="009A7B23"/>
    <w:rsid w:val="009B0DE4"/>
    <w:rsid w:val="009B21FF"/>
    <w:rsid w:val="009B2945"/>
    <w:rsid w:val="009B37D6"/>
    <w:rsid w:val="009B46D7"/>
    <w:rsid w:val="009B57E7"/>
    <w:rsid w:val="009B649A"/>
    <w:rsid w:val="009C19C4"/>
    <w:rsid w:val="009C25E4"/>
    <w:rsid w:val="009C3119"/>
    <w:rsid w:val="009C3237"/>
    <w:rsid w:val="009C446B"/>
    <w:rsid w:val="009C5990"/>
    <w:rsid w:val="009C5B52"/>
    <w:rsid w:val="009C5C6C"/>
    <w:rsid w:val="009C69A9"/>
    <w:rsid w:val="009D0A0A"/>
    <w:rsid w:val="009D1D82"/>
    <w:rsid w:val="009D3891"/>
    <w:rsid w:val="009D4CC2"/>
    <w:rsid w:val="009D541D"/>
    <w:rsid w:val="009D76FB"/>
    <w:rsid w:val="009D7998"/>
    <w:rsid w:val="009E41D7"/>
    <w:rsid w:val="009F1BEE"/>
    <w:rsid w:val="009F2F06"/>
    <w:rsid w:val="009F3DB8"/>
    <w:rsid w:val="00A0044B"/>
    <w:rsid w:val="00A03DA7"/>
    <w:rsid w:val="00A047D8"/>
    <w:rsid w:val="00A07868"/>
    <w:rsid w:val="00A10726"/>
    <w:rsid w:val="00A113DC"/>
    <w:rsid w:val="00A1372C"/>
    <w:rsid w:val="00A13ABC"/>
    <w:rsid w:val="00A15B2A"/>
    <w:rsid w:val="00A17D1C"/>
    <w:rsid w:val="00A208F9"/>
    <w:rsid w:val="00A21264"/>
    <w:rsid w:val="00A21ED4"/>
    <w:rsid w:val="00A222DB"/>
    <w:rsid w:val="00A233A2"/>
    <w:rsid w:val="00A24125"/>
    <w:rsid w:val="00A24C88"/>
    <w:rsid w:val="00A2632B"/>
    <w:rsid w:val="00A31328"/>
    <w:rsid w:val="00A31CEC"/>
    <w:rsid w:val="00A31D36"/>
    <w:rsid w:val="00A36B32"/>
    <w:rsid w:val="00A37084"/>
    <w:rsid w:val="00A37EFD"/>
    <w:rsid w:val="00A42B8F"/>
    <w:rsid w:val="00A4406D"/>
    <w:rsid w:val="00A46CC9"/>
    <w:rsid w:val="00A46F30"/>
    <w:rsid w:val="00A508BB"/>
    <w:rsid w:val="00A51733"/>
    <w:rsid w:val="00A52A3A"/>
    <w:rsid w:val="00A5422C"/>
    <w:rsid w:val="00A55197"/>
    <w:rsid w:val="00A55D88"/>
    <w:rsid w:val="00A563A2"/>
    <w:rsid w:val="00A57C26"/>
    <w:rsid w:val="00A60E40"/>
    <w:rsid w:val="00A61DCD"/>
    <w:rsid w:val="00A61F2A"/>
    <w:rsid w:val="00A62EAF"/>
    <w:rsid w:val="00A644F3"/>
    <w:rsid w:val="00A67BCD"/>
    <w:rsid w:val="00A743D5"/>
    <w:rsid w:val="00A74752"/>
    <w:rsid w:val="00A75561"/>
    <w:rsid w:val="00A8330B"/>
    <w:rsid w:val="00A83BFC"/>
    <w:rsid w:val="00A84210"/>
    <w:rsid w:val="00A84552"/>
    <w:rsid w:val="00A84BEB"/>
    <w:rsid w:val="00A853E0"/>
    <w:rsid w:val="00A85957"/>
    <w:rsid w:val="00A871D6"/>
    <w:rsid w:val="00A878BD"/>
    <w:rsid w:val="00A91A6E"/>
    <w:rsid w:val="00A928A7"/>
    <w:rsid w:val="00A954FE"/>
    <w:rsid w:val="00AA281F"/>
    <w:rsid w:val="00AA3FF8"/>
    <w:rsid w:val="00AA4B17"/>
    <w:rsid w:val="00AA7376"/>
    <w:rsid w:val="00AA7695"/>
    <w:rsid w:val="00AB1974"/>
    <w:rsid w:val="00AB2637"/>
    <w:rsid w:val="00AB4C8E"/>
    <w:rsid w:val="00AB65CE"/>
    <w:rsid w:val="00AC4F78"/>
    <w:rsid w:val="00AC538B"/>
    <w:rsid w:val="00AC5AB1"/>
    <w:rsid w:val="00AC7E59"/>
    <w:rsid w:val="00AD0F9A"/>
    <w:rsid w:val="00AD17BA"/>
    <w:rsid w:val="00AD2014"/>
    <w:rsid w:val="00AD3AF3"/>
    <w:rsid w:val="00AD48E5"/>
    <w:rsid w:val="00AD5E22"/>
    <w:rsid w:val="00AE18BF"/>
    <w:rsid w:val="00AE19D9"/>
    <w:rsid w:val="00AE1B14"/>
    <w:rsid w:val="00AE1DA6"/>
    <w:rsid w:val="00AE25E6"/>
    <w:rsid w:val="00AE30DF"/>
    <w:rsid w:val="00AE36DD"/>
    <w:rsid w:val="00AE4350"/>
    <w:rsid w:val="00AE5367"/>
    <w:rsid w:val="00AE5D9C"/>
    <w:rsid w:val="00AE6537"/>
    <w:rsid w:val="00AF2306"/>
    <w:rsid w:val="00AF460D"/>
    <w:rsid w:val="00AF4D29"/>
    <w:rsid w:val="00AF4F25"/>
    <w:rsid w:val="00AF69D8"/>
    <w:rsid w:val="00AF6E2D"/>
    <w:rsid w:val="00B01BF3"/>
    <w:rsid w:val="00B03105"/>
    <w:rsid w:val="00B0440F"/>
    <w:rsid w:val="00B04E84"/>
    <w:rsid w:val="00B055F9"/>
    <w:rsid w:val="00B05DEF"/>
    <w:rsid w:val="00B06002"/>
    <w:rsid w:val="00B078CC"/>
    <w:rsid w:val="00B07FD3"/>
    <w:rsid w:val="00B10C8E"/>
    <w:rsid w:val="00B11A35"/>
    <w:rsid w:val="00B11AFB"/>
    <w:rsid w:val="00B11C18"/>
    <w:rsid w:val="00B126AB"/>
    <w:rsid w:val="00B1279A"/>
    <w:rsid w:val="00B13769"/>
    <w:rsid w:val="00B142DF"/>
    <w:rsid w:val="00B1436A"/>
    <w:rsid w:val="00B149D8"/>
    <w:rsid w:val="00B14D92"/>
    <w:rsid w:val="00B155AD"/>
    <w:rsid w:val="00B16E26"/>
    <w:rsid w:val="00B16F4C"/>
    <w:rsid w:val="00B17DB3"/>
    <w:rsid w:val="00B22549"/>
    <w:rsid w:val="00B22FC2"/>
    <w:rsid w:val="00B2579D"/>
    <w:rsid w:val="00B2787A"/>
    <w:rsid w:val="00B31352"/>
    <w:rsid w:val="00B33584"/>
    <w:rsid w:val="00B3678B"/>
    <w:rsid w:val="00B417B4"/>
    <w:rsid w:val="00B41986"/>
    <w:rsid w:val="00B41BB3"/>
    <w:rsid w:val="00B443C2"/>
    <w:rsid w:val="00B44982"/>
    <w:rsid w:val="00B501C5"/>
    <w:rsid w:val="00B50BD1"/>
    <w:rsid w:val="00B51581"/>
    <w:rsid w:val="00B550CA"/>
    <w:rsid w:val="00B61D29"/>
    <w:rsid w:val="00B64FFC"/>
    <w:rsid w:val="00B70168"/>
    <w:rsid w:val="00B715FD"/>
    <w:rsid w:val="00B753C0"/>
    <w:rsid w:val="00B76D6D"/>
    <w:rsid w:val="00B805B9"/>
    <w:rsid w:val="00B82D25"/>
    <w:rsid w:val="00B9099F"/>
    <w:rsid w:val="00B91455"/>
    <w:rsid w:val="00B91586"/>
    <w:rsid w:val="00B93679"/>
    <w:rsid w:val="00B96C6F"/>
    <w:rsid w:val="00B975AA"/>
    <w:rsid w:val="00BA05D2"/>
    <w:rsid w:val="00BA7461"/>
    <w:rsid w:val="00BA7B35"/>
    <w:rsid w:val="00BB0904"/>
    <w:rsid w:val="00BB0E79"/>
    <w:rsid w:val="00BB0ECD"/>
    <w:rsid w:val="00BB1793"/>
    <w:rsid w:val="00BB261E"/>
    <w:rsid w:val="00BB2EA3"/>
    <w:rsid w:val="00BB6DE4"/>
    <w:rsid w:val="00BC0CF4"/>
    <w:rsid w:val="00BC5CCC"/>
    <w:rsid w:val="00BC7684"/>
    <w:rsid w:val="00BD4235"/>
    <w:rsid w:val="00BD4B81"/>
    <w:rsid w:val="00BD60EC"/>
    <w:rsid w:val="00BD7374"/>
    <w:rsid w:val="00BD7727"/>
    <w:rsid w:val="00BE0673"/>
    <w:rsid w:val="00BE1092"/>
    <w:rsid w:val="00BE1690"/>
    <w:rsid w:val="00BE20C0"/>
    <w:rsid w:val="00BE2B2B"/>
    <w:rsid w:val="00BE33A9"/>
    <w:rsid w:val="00BE40D7"/>
    <w:rsid w:val="00BE4C1F"/>
    <w:rsid w:val="00BE4D7D"/>
    <w:rsid w:val="00BE5AE9"/>
    <w:rsid w:val="00BE6FC5"/>
    <w:rsid w:val="00BE773A"/>
    <w:rsid w:val="00BF00EF"/>
    <w:rsid w:val="00BF01F1"/>
    <w:rsid w:val="00BF0DDF"/>
    <w:rsid w:val="00BF1C31"/>
    <w:rsid w:val="00C003C7"/>
    <w:rsid w:val="00C04E60"/>
    <w:rsid w:val="00C05881"/>
    <w:rsid w:val="00C0653F"/>
    <w:rsid w:val="00C11BE4"/>
    <w:rsid w:val="00C1221A"/>
    <w:rsid w:val="00C14BA7"/>
    <w:rsid w:val="00C15323"/>
    <w:rsid w:val="00C16D64"/>
    <w:rsid w:val="00C22FE0"/>
    <w:rsid w:val="00C23A8D"/>
    <w:rsid w:val="00C246B9"/>
    <w:rsid w:val="00C2637A"/>
    <w:rsid w:val="00C26734"/>
    <w:rsid w:val="00C2756E"/>
    <w:rsid w:val="00C27613"/>
    <w:rsid w:val="00C3267D"/>
    <w:rsid w:val="00C3296F"/>
    <w:rsid w:val="00C32AF0"/>
    <w:rsid w:val="00C376E9"/>
    <w:rsid w:val="00C41416"/>
    <w:rsid w:val="00C44BFC"/>
    <w:rsid w:val="00C4552E"/>
    <w:rsid w:val="00C45F27"/>
    <w:rsid w:val="00C46B4B"/>
    <w:rsid w:val="00C50B40"/>
    <w:rsid w:val="00C51FB6"/>
    <w:rsid w:val="00C547CA"/>
    <w:rsid w:val="00C54B6D"/>
    <w:rsid w:val="00C57633"/>
    <w:rsid w:val="00C602A9"/>
    <w:rsid w:val="00C64127"/>
    <w:rsid w:val="00C646E9"/>
    <w:rsid w:val="00C648B3"/>
    <w:rsid w:val="00C66DE5"/>
    <w:rsid w:val="00C67B33"/>
    <w:rsid w:val="00C67D5A"/>
    <w:rsid w:val="00C71E76"/>
    <w:rsid w:val="00C721C1"/>
    <w:rsid w:val="00C726F8"/>
    <w:rsid w:val="00C72707"/>
    <w:rsid w:val="00C74B70"/>
    <w:rsid w:val="00C75B52"/>
    <w:rsid w:val="00C75B65"/>
    <w:rsid w:val="00C802E8"/>
    <w:rsid w:val="00C80D99"/>
    <w:rsid w:val="00C81DFB"/>
    <w:rsid w:val="00C87F03"/>
    <w:rsid w:val="00C911BD"/>
    <w:rsid w:val="00C917A2"/>
    <w:rsid w:val="00C92068"/>
    <w:rsid w:val="00C92221"/>
    <w:rsid w:val="00C9229F"/>
    <w:rsid w:val="00C93182"/>
    <w:rsid w:val="00C958BE"/>
    <w:rsid w:val="00CA305D"/>
    <w:rsid w:val="00CA69A5"/>
    <w:rsid w:val="00CA6D56"/>
    <w:rsid w:val="00CA7AC9"/>
    <w:rsid w:val="00CB24BC"/>
    <w:rsid w:val="00CB25D6"/>
    <w:rsid w:val="00CB4833"/>
    <w:rsid w:val="00CB501A"/>
    <w:rsid w:val="00CB573A"/>
    <w:rsid w:val="00CC1F5A"/>
    <w:rsid w:val="00CC2400"/>
    <w:rsid w:val="00CC250E"/>
    <w:rsid w:val="00CC26DE"/>
    <w:rsid w:val="00CC2F55"/>
    <w:rsid w:val="00CC3FB2"/>
    <w:rsid w:val="00CC4AA9"/>
    <w:rsid w:val="00CC62A8"/>
    <w:rsid w:val="00CC7B57"/>
    <w:rsid w:val="00CD008B"/>
    <w:rsid w:val="00CD3CCC"/>
    <w:rsid w:val="00CD3D36"/>
    <w:rsid w:val="00CE13F6"/>
    <w:rsid w:val="00CE245C"/>
    <w:rsid w:val="00CE5428"/>
    <w:rsid w:val="00CE6021"/>
    <w:rsid w:val="00CE7938"/>
    <w:rsid w:val="00CE7E12"/>
    <w:rsid w:val="00CF0399"/>
    <w:rsid w:val="00CF08D6"/>
    <w:rsid w:val="00CF2835"/>
    <w:rsid w:val="00CF293A"/>
    <w:rsid w:val="00CF3E13"/>
    <w:rsid w:val="00CF661E"/>
    <w:rsid w:val="00CF67CE"/>
    <w:rsid w:val="00CF738E"/>
    <w:rsid w:val="00CF7401"/>
    <w:rsid w:val="00D00193"/>
    <w:rsid w:val="00D0399A"/>
    <w:rsid w:val="00D054F0"/>
    <w:rsid w:val="00D05EA2"/>
    <w:rsid w:val="00D071EC"/>
    <w:rsid w:val="00D12F40"/>
    <w:rsid w:val="00D1335D"/>
    <w:rsid w:val="00D134A8"/>
    <w:rsid w:val="00D14263"/>
    <w:rsid w:val="00D20B84"/>
    <w:rsid w:val="00D21551"/>
    <w:rsid w:val="00D22637"/>
    <w:rsid w:val="00D23720"/>
    <w:rsid w:val="00D243B6"/>
    <w:rsid w:val="00D2475E"/>
    <w:rsid w:val="00D247E3"/>
    <w:rsid w:val="00D24B31"/>
    <w:rsid w:val="00D25530"/>
    <w:rsid w:val="00D25D9F"/>
    <w:rsid w:val="00D25F83"/>
    <w:rsid w:val="00D27D05"/>
    <w:rsid w:val="00D30DB0"/>
    <w:rsid w:val="00D31703"/>
    <w:rsid w:val="00D32196"/>
    <w:rsid w:val="00D3313D"/>
    <w:rsid w:val="00D353E1"/>
    <w:rsid w:val="00D40A54"/>
    <w:rsid w:val="00D41DF3"/>
    <w:rsid w:val="00D41E3E"/>
    <w:rsid w:val="00D452BF"/>
    <w:rsid w:val="00D45B99"/>
    <w:rsid w:val="00D45BC1"/>
    <w:rsid w:val="00D4685B"/>
    <w:rsid w:val="00D501BA"/>
    <w:rsid w:val="00D507EC"/>
    <w:rsid w:val="00D521AA"/>
    <w:rsid w:val="00D52AE9"/>
    <w:rsid w:val="00D530C3"/>
    <w:rsid w:val="00D53254"/>
    <w:rsid w:val="00D54DC9"/>
    <w:rsid w:val="00D56D16"/>
    <w:rsid w:val="00D57ED3"/>
    <w:rsid w:val="00D611E1"/>
    <w:rsid w:val="00D61E0E"/>
    <w:rsid w:val="00D639A7"/>
    <w:rsid w:val="00D657B1"/>
    <w:rsid w:val="00D66CDC"/>
    <w:rsid w:val="00D66FE2"/>
    <w:rsid w:val="00D71178"/>
    <w:rsid w:val="00D7319C"/>
    <w:rsid w:val="00D743A2"/>
    <w:rsid w:val="00D757C7"/>
    <w:rsid w:val="00D8079B"/>
    <w:rsid w:val="00D82FD4"/>
    <w:rsid w:val="00D833F7"/>
    <w:rsid w:val="00D8479D"/>
    <w:rsid w:val="00D84DE6"/>
    <w:rsid w:val="00D84F10"/>
    <w:rsid w:val="00D85586"/>
    <w:rsid w:val="00D863E1"/>
    <w:rsid w:val="00D90715"/>
    <w:rsid w:val="00D9294A"/>
    <w:rsid w:val="00D9399E"/>
    <w:rsid w:val="00D95B27"/>
    <w:rsid w:val="00D96EA3"/>
    <w:rsid w:val="00DA05DB"/>
    <w:rsid w:val="00DA1043"/>
    <w:rsid w:val="00DA1049"/>
    <w:rsid w:val="00DA3E9F"/>
    <w:rsid w:val="00DA6307"/>
    <w:rsid w:val="00DA6F01"/>
    <w:rsid w:val="00DA7E5A"/>
    <w:rsid w:val="00DA7F0F"/>
    <w:rsid w:val="00DB1371"/>
    <w:rsid w:val="00DB2459"/>
    <w:rsid w:val="00DB3414"/>
    <w:rsid w:val="00DB4329"/>
    <w:rsid w:val="00DB6105"/>
    <w:rsid w:val="00DB6EC7"/>
    <w:rsid w:val="00DB79E6"/>
    <w:rsid w:val="00DC0265"/>
    <w:rsid w:val="00DC0CD1"/>
    <w:rsid w:val="00DC21B1"/>
    <w:rsid w:val="00DC22B2"/>
    <w:rsid w:val="00DC234C"/>
    <w:rsid w:val="00DC2FB9"/>
    <w:rsid w:val="00DC3164"/>
    <w:rsid w:val="00DC5167"/>
    <w:rsid w:val="00DC7466"/>
    <w:rsid w:val="00DD474F"/>
    <w:rsid w:val="00DD5485"/>
    <w:rsid w:val="00DD5C0B"/>
    <w:rsid w:val="00DE0B3E"/>
    <w:rsid w:val="00DE0E3E"/>
    <w:rsid w:val="00DE2DE1"/>
    <w:rsid w:val="00DE336E"/>
    <w:rsid w:val="00DE44B6"/>
    <w:rsid w:val="00DE4854"/>
    <w:rsid w:val="00DE4C2D"/>
    <w:rsid w:val="00DE6234"/>
    <w:rsid w:val="00DE6AB0"/>
    <w:rsid w:val="00DF2282"/>
    <w:rsid w:val="00DF369A"/>
    <w:rsid w:val="00DF512C"/>
    <w:rsid w:val="00DF5884"/>
    <w:rsid w:val="00DF6315"/>
    <w:rsid w:val="00E02FA5"/>
    <w:rsid w:val="00E05C4A"/>
    <w:rsid w:val="00E0626B"/>
    <w:rsid w:val="00E066CF"/>
    <w:rsid w:val="00E0701A"/>
    <w:rsid w:val="00E104B2"/>
    <w:rsid w:val="00E112B7"/>
    <w:rsid w:val="00E11654"/>
    <w:rsid w:val="00E11E80"/>
    <w:rsid w:val="00E17FD9"/>
    <w:rsid w:val="00E2261F"/>
    <w:rsid w:val="00E23DF0"/>
    <w:rsid w:val="00E2440A"/>
    <w:rsid w:val="00E24A25"/>
    <w:rsid w:val="00E26871"/>
    <w:rsid w:val="00E274CC"/>
    <w:rsid w:val="00E31EB1"/>
    <w:rsid w:val="00E320BF"/>
    <w:rsid w:val="00E35356"/>
    <w:rsid w:val="00E3573E"/>
    <w:rsid w:val="00E35A20"/>
    <w:rsid w:val="00E35CB0"/>
    <w:rsid w:val="00E40079"/>
    <w:rsid w:val="00E40499"/>
    <w:rsid w:val="00E40F1B"/>
    <w:rsid w:val="00E41481"/>
    <w:rsid w:val="00E41537"/>
    <w:rsid w:val="00E52C02"/>
    <w:rsid w:val="00E5341A"/>
    <w:rsid w:val="00E538E0"/>
    <w:rsid w:val="00E553F1"/>
    <w:rsid w:val="00E55863"/>
    <w:rsid w:val="00E5596E"/>
    <w:rsid w:val="00E55A23"/>
    <w:rsid w:val="00E55CC9"/>
    <w:rsid w:val="00E617B4"/>
    <w:rsid w:val="00E61CCA"/>
    <w:rsid w:val="00E6219D"/>
    <w:rsid w:val="00E622DF"/>
    <w:rsid w:val="00E649A8"/>
    <w:rsid w:val="00E64B91"/>
    <w:rsid w:val="00E65DB9"/>
    <w:rsid w:val="00E66956"/>
    <w:rsid w:val="00E70F1C"/>
    <w:rsid w:val="00E81146"/>
    <w:rsid w:val="00E81716"/>
    <w:rsid w:val="00E83391"/>
    <w:rsid w:val="00E83E4E"/>
    <w:rsid w:val="00E870A1"/>
    <w:rsid w:val="00E872DA"/>
    <w:rsid w:val="00E90631"/>
    <w:rsid w:val="00E91CC6"/>
    <w:rsid w:val="00E9207A"/>
    <w:rsid w:val="00E938C5"/>
    <w:rsid w:val="00E93F4A"/>
    <w:rsid w:val="00E942ED"/>
    <w:rsid w:val="00E966D7"/>
    <w:rsid w:val="00E97D1E"/>
    <w:rsid w:val="00EA09E7"/>
    <w:rsid w:val="00EA0D09"/>
    <w:rsid w:val="00EA0D4E"/>
    <w:rsid w:val="00EA23BE"/>
    <w:rsid w:val="00EA377A"/>
    <w:rsid w:val="00EA5468"/>
    <w:rsid w:val="00EA7E8A"/>
    <w:rsid w:val="00EB283A"/>
    <w:rsid w:val="00EB588E"/>
    <w:rsid w:val="00EB5FF0"/>
    <w:rsid w:val="00EB69A9"/>
    <w:rsid w:val="00EB6E37"/>
    <w:rsid w:val="00EC265F"/>
    <w:rsid w:val="00EC3C68"/>
    <w:rsid w:val="00EC3D99"/>
    <w:rsid w:val="00EC5088"/>
    <w:rsid w:val="00EC5EB3"/>
    <w:rsid w:val="00ED1D16"/>
    <w:rsid w:val="00ED1E78"/>
    <w:rsid w:val="00ED295C"/>
    <w:rsid w:val="00ED5C55"/>
    <w:rsid w:val="00EE020F"/>
    <w:rsid w:val="00EE0981"/>
    <w:rsid w:val="00EE0F76"/>
    <w:rsid w:val="00EE12B6"/>
    <w:rsid w:val="00EE2C05"/>
    <w:rsid w:val="00EE2CAA"/>
    <w:rsid w:val="00EE3106"/>
    <w:rsid w:val="00EE44AB"/>
    <w:rsid w:val="00EE63CB"/>
    <w:rsid w:val="00EF012F"/>
    <w:rsid w:val="00EF0187"/>
    <w:rsid w:val="00EF0517"/>
    <w:rsid w:val="00EF17F8"/>
    <w:rsid w:val="00EF416D"/>
    <w:rsid w:val="00EF5D2D"/>
    <w:rsid w:val="00EF72CD"/>
    <w:rsid w:val="00F00778"/>
    <w:rsid w:val="00F05788"/>
    <w:rsid w:val="00F06502"/>
    <w:rsid w:val="00F11836"/>
    <w:rsid w:val="00F21948"/>
    <w:rsid w:val="00F2212E"/>
    <w:rsid w:val="00F24743"/>
    <w:rsid w:val="00F259E9"/>
    <w:rsid w:val="00F32D67"/>
    <w:rsid w:val="00F358AA"/>
    <w:rsid w:val="00F35E14"/>
    <w:rsid w:val="00F36568"/>
    <w:rsid w:val="00F36B54"/>
    <w:rsid w:val="00F373B1"/>
    <w:rsid w:val="00F378F8"/>
    <w:rsid w:val="00F37FF9"/>
    <w:rsid w:val="00F408D6"/>
    <w:rsid w:val="00F42AC3"/>
    <w:rsid w:val="00F47F88"/>
    <w:rsid w:val="00F50E9D"/>
    <w:rsid w:val="00F51882"/>
    <w:rsid w:val="00F52D4E"/>
    <w:rsid w:val="00F53A7A"/>
    <w:rsid w:val="00F55622"/>
    <w:rsid w:val="00F573C0"/>
    <w:rsid w:val="00F60338"/>
    <w:rsid w:val="00F60807"/>
    <w:rsid w:val="00F61F81"/>
    <w:rsid w:val="00F62126"/>
    <w:rsid w:val="00F65897"/>
    <w:rsid w:val="00F665CE"/>
    <w:rsid w:val="00F66AF2"/>
    <w:rsid w:val="00F671BA"/>
    <w:rsid w:val="00F71087"/>
    <w:rsid w:val="00F71A12"/>
    <w:rsid w:val="00F71D65"/>
    <w:rsid w:val="00F743DF"/>
    <w:rsid w:val="00F7497F"/>
    <w:rsid w:val="00F7527F"/>
    <w:rsid w:val="00F80F42"/>
    <w:rsid w:val="00F82BE4"/>
    <w:rsid w:val="00F83DAC"/>
    <w:rsid w:val="00F849D0"/>
    <w:rsid w:val="00F8626F"/>
    <w:rsid w:val="00F86553"/>
    <w:rsid w:val="00F878C0"/>
    <w:rsid w:val="00F90B89"/>
    <w:rsid w:val="00F9162E"/>
    <w:rsid w:val="00F93E60"/>
    <w:rsid w:val="00F974F6"/>
    <w:rsid w:val="00FA0FA4"/>
    <w:rsid w:val="00FA32F3"/>
    <w:rsid w:val="00FA3EC8"/>
    <w:rsid w:val="00FA7C08"/>
    <w:rsid w:val="00FB105F"/>
    <w:rsid w:val="00FB13C3"/>
    <w:rsid w:val="00FB3ACB"/>
    <w:rsid w:val="00FB3E2C"/>
    <w:rsid w:val="00FB6753"/>
    <w:rsid w:val="00FB76EE"/>
    <w:rsid w:val="00FC1B96"/>
    <w:rsid w:val="00FC211A"/>
    <w:rsid w:val="00FC4B40"/>
    <w:rsid w:val="00FD0468"/>
    <w:rsid w:val="00FD118C"/>
    <w:rsid w:val="00FD11BF"/>
    <w:rsid w:val="00FD1376"/>
    <w:rsid w:val="00FD162F"/>
    <w:rsid w:val="00FD3374"/>
    <w:rsid w:val="00FD508B"/>
    <w:rsid w:val="00FE2072"/>
    <w:rsid w:val="00FE29D3"/>
    <w:rsid w:val="00FE4C5B"/>
    <w:rsid w:val="00FF1970"/>
    <w:rsid w:val="00FF3FB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5E38734E-05AE-4267-9368-69F9B381B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5CE"/>
    <w:pPr>
      <w:widowControl w:val="0"/>
      <w:autoSpaceDE w:val="0"/>
      <w:autoSpaceDN w:val="0"/>
      <w:adjustRightInd w:val="0"/>
    </w:pPr>
    <w:rPr>
      <w:rFonts w:ascii="Verdana" w:eastAsia="Times New Roman" w:hAnsi="Verdana" w:cs="Verdan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5CE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F665CE"/>
    <w:rPr>
      <w:rFonts w:ascii="Arial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link w:val="Heading3"/>
    <w:uiPriority w:val="99"/>
    <w:locked/>
    <w:rsid w:val="00F665CE"/>
    <w:rPr>
      <w:rFonts w:ascii="Arial" w:hAnsi="Arial" w:cs="Arial"/>
      <w:b/>
      <w:bCs/>
      <w:sz w:val="26"/>
      <w:szCs w:val="26"/>
      <w:lang w:val="en-AU" w:eastAsia="bg-BG"/>
    </w:rPr>
  </w:style>
  <w:style w:type="paragraph" w:customStyle="1" w:styleId="Style1">
    <w:name w:val="Style1"/>
    <w:basedOn w:val="Normal"/>
    <w:uiPriority w:val="99"/>
    <w:rsid w:val="00F665CE"/>
    <w:pPr>
      <w:spacing w:line="379" w:lineRule="exact"/>
      <w:ind w:firstLine="754"/>
    </w:pPr>
  </w:style>
  <w:style w:type="paragraph" w:customStyle="1" w:styleId="Style2">
    <w:name w:val="Style2"/>
    <w:basedOn w:val="Normal"/>
    <w:uiPriority w:val="99"/>
    <w:rsid w:val="00F665CE"/>
    <w:pPr>
      <w:spacing w:line="298" w:lineRule="exact"/>
      <w:ind w:firstLine="710"/>
    </w:pPr>
  </w:style>
  <w:style w:type="paragraph" w:customStyle="1" w:styleId="Style3">
    <w:name w:val="Style3"/>
    <w:basedOn w:val="Normal"/>
    <w:uiPriority w:val="99"/>
    <w:rsid w:val="00F665CE"/>
  </w:style>
  <w:style w:type="paragraph" w:customStyle="1" w:styleId="Style4">
    <w:name w:val="Style4"/>
    <w:basedOn w:val="Normal"/>
    <w:uiPriority w:val="99"/>
    <w:rsid w:val="00F665CE"/>
    <w:pPr>
      <w:jc w:val="both"/>
    </w:pPr>
  </w:style>
  <w:style w:type="paragraph" w:customStyle="1" w:styleId="Style5">
    <w:name w:val="Style5"/>
    <w:basedOn w:val="Normal"/>
    <w:uiPriority w:val="99"/>
    <w:rsid w:val="00F665CE"/>
    <w:pPr>
      <w:spacing w:line="360" w:lineRule="exact"/>
      <w:ind w:firstLine="715"/>
      <w:jc w:val="both"/>
    </w:pPr>
  </w:style>
  <w:style w:type="paragraph" w:customStyle="1" w:styleId="Style6">
    <w:name w:val="Style6"/>
    <w:basedOn w:val="Normal"/>
    <w:uiPriority w:val="99"/>
    <w:rsid w:val="00F665CE"/>
    <w:pPr>
      <w:jc w:val="both"/>
    </w:pPr>
  </w:style>
  <w:style w:type="paragraph" w:customStyle="1" w:styleId="Style7">
    <w:name w:val="Style7"/>
    <w:basedOn w:val="Normal"/>
    <w:uiPriority w:val="99"/>
    <w:rsid w:val="00F665CE"/>
    <w:pPr>
      <w:spacing w:line="370" w:lineRule="exact"/>
      <w:ind w:firstLine="605"/>
      <w:jc w:val="both"/>
    </w:pPr>
  </w:style>
  <w:style w:type="paragraph" w:customStyle="1" w:styleId="Style8">
    <w:name w:val="Style8"/>
    <w:basedOn w:val="Normal"/>
    <w:uiPriority w:val="99"/>
    <w:rsid w:val="00F665CE"/>
    <w:pPr>
      <w:jc w:val="both"/>
    </w:pPr>
  </w:style>
  <w:style w:type="paragraph" w:customStyle="1" w:styleId="Style9">
    <w:name w:val="Style9"/>
    <w:basedOn w:val="Normal"/>
    <w:uiPriority w:val="99"/>
    <w:rsid w:val="00F665CE"/>
    <w:pPr>
      <w:jc w:val="center"/>
    </w:pPr>
  </w:style>
  <w:style w:type="paragraph" w:customStyle="1" w:styleId="Style10">
    <w:name w:val="Style10"/>
    <w:basedOn w:val="Normal"/>
    <w:uiPriority w:val="99"/>
    <w:rsid w:val="00F665CE"/>
  </w:style>
  <w:style w:type="paragraph" w:customStyle="1" w:styleId="Style11">
    <w:name w:val="Style11"/>
    <w:basedOn w:val="Normal"/>
    <w:uiPriority w:val="99"/>
    <w:rsid w:val="00F665CE"/>
  </w:style>
  <w:style w:type="paragraph" w:customStyle="1" w:styleId="Style12">
    <w:name w:val="Style12"/>
    <w:basedOn w:val="Normal"/>
    <w:uiPriority w:val="99"/>
    <w:rsid w:val="00F665CE"/>
  </w:style>
  <w:style w:type="paragraph" w:customStyle="1" w:styleId="Style13">
    <w:name w:val="Style13"/>
    <w:basedOn w:val="Normal"/>
    <w:uiPriority w:val="99"/>
    <w:rsid w:val="00F665CE"/>
  </w:style>
  <w:style w:type="paragraph" w:customStyle="1" w:styleId="Style14">
    <w:name w:val="Style14"/>
    <w:basedOn w:val="Normal"/>
    <w:uiPriority w:val="99"/>
    <w:rsid w:val="00F665CE"/>
  </w:style>
  <w:style w:type="paragraph" w:customStyle="1" w:styleId="Style15">
    <w:name w:val="Style15"/>
    <w:basedOn w:val="Normal"/>
    <w:uiPriority w:val="99"/>
    <w:rsid w:val="00F665CE"/>
    <w:pPr>
      <w:spacing w:line="595" w:lineRule="exact"/>
      <w:ind w:hanging="1608"/>
    </w:pPr>
  </w:style>
  <w:style w:type="paragraph" w:customStyle="1" w:styleId="Style16">
    <w:name w:val="Style16"/>
    <w:basedOn w:val="Normal"/>
    <w:uiPriority w:val="99"/>
    <w:rsid w:val="00F665CE"/>
    <w:pPr>
      <w:spacing w:line="247" w:lineRule="exact"/>
    </w:pPr>
  </w:style>
  <w:style w:type="paragraph" w:customStyle="1" w:styleId="Style17">
    <w:name w:val="Style17"/>
    <w:basedOn w:val="Normal"/>
    <w:uiPriority w:val="99"/>
    <w:rsid w:val="00F665CE"/>
    <w:pPr>
      <w:spacing w:line="360" w:lineRule="exact"/>
      <w:ind w:firstLine="245"/>
    </w:pPr>
  </w:style>
  <w:style w:type="paragraph" w:customStyle="1" w:styleId="Style18">
    <w:name w:val="Style18"/>
    <w:basedOn w:val="Normal"/>
    <w:uiPriority w:val="99"/>
    <w:rsid w:val="00F665CE"/>
    <w:pPr>
      <w:spacing w:line="178" w:lineRule="exact"/>
      <w:jc w:val="center"/>
    </w:pPr>
  </w:style>
  <w:style w:type="paragraph" w:customStyle="1" w:styleId="Style19">
    <w:name w:val="Style19"/>
    <w:basedOn w:val="Normal"/>
    <w:uiPriority w:val="99"/>
    <w:rsid w:val="00F665CE"/>
    <w:pPr>
      <w:spacing w:line="365" w:lineRule="exact"/>
      <w:ind w:firstLine="715"/>
      <w:jc w:val="both"/>
    </w:pPr>
  </w:style>
  <w:style w:type="paragraph" w:customStyle="1" w:styleId="Style20">
    <w:name w:val="Style20"/>
    <w:basedOn w:val="Normal"/>
    <w:uiPriority w:val="99"/>
    <w:rsid w:val="00F665CE"/>
    <w:pPr>
      <w:jc w:val="center"/>
    </w:pPr>
  </w:style>
  <w:style w:type="paragraph" w:customStyle="1" w:styleId="Style21">
    <w:name w:val="Style21"/>
    <w:basedOn w:val="Normal"/>
    <w:uiPriority w:val="99"/>
    <w:rsid w:val="00F665CE"/>
  </w:style>
  <w:style w:type="paragraph" w:customStyle="1" w:styleId="Style22">
    <w:name w:val="Style22"/>
    <w:basedOn w:val="Normal"/>
    <w:uiPriority w:val="99"/>
    <w:rsid w:val="00F665CE"/>
    <w:pPr>
      <w:spacing w:line="178" w:lineRule="exact"/>
      <w:ind w:firstLine="902"/>
    </w:pPr>
  </w:style>
  <w:style w:type="paragraph" w:customStyle="1" w:styleId="Style23">
    <w:name w:val="Style23"/>
    <w:basedOn w:val="Normal"/>
    <w:uiPriority w:val="99"/>
    <w:rsid w:val="00F665CE"/>
    <w:pPr>
      <w:spacing w:line="242" w:lineRule="exact"/>
    </w:pPr>
  </w:style>
  <w:style w:type="paragraph" w:customStyle="1" w:styleId="Style24">
    <w:name w:val="Style24"/>
    <w:basedOn w:val="Normal"/>
    <w:uiPriority w:val="99"/>
    <w:rsid w:val="00F665CE"/>
    <w:pPr>
      <w:spacing w:line="413" w:lineRule="exact"/>
      <w:jc w:val="center"/>
    </w:pPr>
  </w:style>
  <w:style w:type="paragraph" w:customStyle="1" w:styleId="Style25">
    <w:name w:val="Style25"/>
    <w:basedOn w:val="Normal"/>
    <w:uiPriority w:val="99"/>
    <w:rsid w:val="00F665CE"/>
  </w:style>
  <w:style w:type="paragraph" w:customStyle="1" w:styleId="Style26">
    <w:name w:val="Style26"/>
    <w:basedOn w:val="Normal"/>
    <w:uiPriority w:val="99"/>
    <w:rsid w:val="00F665CE"/>
  </w:style>
  <w:style w:type="paragraph" w:customStyle="1" w:styleId="Style27">
    <w:name w:val="Style27"/>
    <w:basedOn w:val="Normal"/>
    <w:uiPriority w:val="99"/>
    <w:rsid w:val="00F665CE"/>
  </w:style>
  <w:style w:type="paragraph" w:customStyle="1" w:styleId="Style28">
    <w:name w:val="Style28"/>
    <w:basedOn w:val="Normal"/>
    <w:uiPriority w:val="99"/>
    <w:rsid w:val="00F665CE"/>
    <w:pPr>
      <w:spacing w:line="371" w:lineRule="exact"/>
      <w:jc w:val="both"/>
    </w:pPr>
  </w:style>
  <w:style w:type="paragraph" w:customStyle="1" w:styleId="Style29">
    <w:name w:val="Style29"/>
    <w:basedOn w:val="Normal"/>
    <w:uiPriority w:val="99"/>
    <w:rsid w:val="00F665CE"/>
    <w:pPr>
      <w:spacing w:line="365" w:lineRule="exact"/>
      <w:jc w:val="both"/>
    </w:pPr>
  </w:style>
  <w:style w:type="paragraph" w:customStyle="1" w:styleId="Style30">
    <w:name w:val="Style30"/>
    <w:basedOn w:val="Normal"/>
    <w:uiPriority w:val="99"/>
    <w:rsid w:val="00F665CE"/>
    <w:pPr>
      <w:jc w:val="both"/>
    </w:pPr>
  </w:style>
  <w:style w:type="paragraph" w:customStyle="1" w:styleId="Style31">
    <w:name w:val="Style31"/>
    <w:basedOn w:val="Normal"/>
    <w:uiPriority w:val="99"/>
    <w:rsid w:val="00F665CE"/>
  </w:style>
  <w:style w:type="paragraph" w:customStyle="1" w:styleId="Style32">
    <w:name w:val="Style32"/>
    <w:basedOn w:val="Normal"/>
    <w:uiPriority w:val="99"/>
    <w:rsid w:val="00F665CE"/>
  </w:style>
  <w:style w:type="paragraph" w:customStyle="1" w:styleId="Style33">
    <w:name w:val="Style33"/>
    <w:basedOn w:val="Normal"/>
    <w:uiPriority w:val="99"/>
    <w:rsid w:val="00F665CE"/>
  </w:style>
  <w:style w:type="paragraph" w:customStyle="1" w:styleId="Style34">
    <w:name w:val="Style34"/>
    <w:basedOn w:val="Normal"/>
    <w:uiPriority w:val="99"/>
    <w:rsid w:val="00F665CE"/>
    <w:pPr>
      <w:spacing w:line="226" w:lineRule="exact"/>
      <w:jc w:val="both"/>
    </w:pPr>
  </w:style>
  <w:style w:type="paragraph" w:customStyle="1" w:styleId="Style35">
    <w:name w:val="Style35"/>
    <w:basedOn w:val="Normal"/>
    <w:uiPriority w:val="99"/>
    <w:rsid w:val="00F665CE"/>
    <w:pPr>
      <w:spacing w:line="317" w:lineRule="exact"/>
      <w:jc w:val="both"/>
    </w:pPr>
  </w:style>
  <w:style w:type="paragraph" w:customStyle="1" w:styleId="Style36">
    <w:name w:val="Style36"/>
    <w:basedOn w:val="Normal"/>
    <w:uiPriority w:val="99"/>
    <w:rsid w:val="00F665CE"/>
    <w:pPr>
      <w:spacing w:line="370" w:lineRule="exact"/>
      <w:ind w:firstLine="370"/>
    </w:pPr>
  </w:style>
  <w:style w:type="paragraph" w:customStyle="1" w:styleId="Style37">
    <w:name w:val="Style37"/>
    <w:basedOn w:val="Normal"/>
    <w:uiPriority w:val="99"/>
    <w:rsid w:val="00F665CE"/>
    <w:pPr>
      <w:spacing w:line="341" w:lineRule="exact"/>
      <w:jc w:val="both"/>
    </w:pPr>
  </w:style>
  <w:style w:type="paragraph" w:customStyle="1" w:styleId="Style38">
    <w:name w:val="Style38"/>
    <w:basedOn w:val="Normal"/>
    <w:uiPriority w:val="99"/>
    <w:rsid w:val="00F665CE"/>
  </w:style>
  <w:style w:type="paragraph" w:customStyle="1" w:styleId="Style39">
    <w:name w:val="Style39"/>
    <w:basedOn w:val="Normal"/>
    <w:uiPriority w:val="99"/>
    <w:rsid w:val="00F665CE"/>
    <w:pPr>
      <w:spacing w:line="384" w:lineRule="exact"/>
      <w:jc w:val="center"/>
    </w:pPr>
  </w:style>
  <w:style w:type="paragraph" w:customStyle="1" w:styleId="Style40">
    <w:name w:val="Style40"/>
    <w:basedOn w:val="Normal"/>
    <w:uiPriority w:val="99"/>
    <w:rsid w:val="00F665CE"/>
    <w:pPr>
      <w:spacing w:line="245" w:lineRule="exact"/>
      <w:jc w:val="both"/>
    </w:pPr>
  </w:style>
  <w:style w:type="paragraph" w:customStyle="1" w:styleId="Style41">
    <w:name w:val="Style41"/>
    <w:basedOn w:val="Normal"/>
    <w:uiPriority w:val="99"/>
    <w:rsid w:val="00F665CE"/>
    <w:pPr>
      <w:spacing w:line="365" w:lineRule="exact"/>
      <w:ind w:hanging="91"/>
      <w:jc w:val="both"/>
    </w:pPr>
  </w:style>
  <w:style w:type="paragraph" w:customStyle="1" w:styleId="Style42">
    <w:name w:val="Style42"/>
    <w:basedOn w:val="Normal"/>
    <w:uiPriority w:val="99"/>
    <w:rsid w:val="00F665CE"/>
  </w:style>
  <w:style w:type="paragraph" w:customStyle="1" w:styleId="Style43">
    <w:name w:val="Style43"/>
    <w:basedOn w:val="Normal"/>
    <w:uiPriority w:val="99"/>
    <w:rsid w:val="00F665CE"/>
    <w:pPr>
      <w:jc w:val="both"/>
    </w:pPr>
  </w:style>
  <w:style w:type="paragraph" w:customStyle="1" w:styleId="Style44">
    <w:name w:val="Style44"/>
    <w:basedOn w:val="Normal"/>
    <w:uiPriority w:val="99"/>
    <w:rsid w:val="00F665CE"/>
    <w:pPr>
      <w:jc w:val="both"/>
    </w:pPr>
  </w:style>
  <w:style w:type="paragraph" w:customStyle="1" w:styleId="Style45">
    <w:name w:val="Style45"/>
    <w:basedOn w:val="Normal"/>
    <w:uiPriority w:val="99"/>
    <w:rsid w:val="00F665CE"/>
  </w:style>
  <w:style w:type="paragraph" w:customStyle="1" w:styleId="Style46">
    <w:name w:val="Style46"/>
    <w:basedOn w:val="Normal"/>
    <w:uiPriority w:val="99"/>
    <w:rsid w:val="00F665CE"/>
    <w:pPr>
      <w:spacing w:line="182" w:lineRule="exact"/>
      <w:jc w:val="both"/>
    </w:pPr>
  </w:style>
  <w:style w:type="paragraph" w:customStyle="1" w:styleId="Style47">
    <w:name w:val="Style47"/>
    <w:basedOn w:val="Normal"/>
    <w:uiPriority w:val="99"/>
    <w:rsid w:val="00F665CE"/>
  </w:style>
  <w:style w:type="paragraph" w:customStyle="1" w:styleId="Style48">
    <w:name w:val="Style48"/>
    <w:basedOn w:val="Normal"/>
    <w:uiPriority w:val="99"/>
    <w:rsid w:val="00F665CE"/>
    <w:pPr>
      <w:spacing w:line="365" w:lineRule="exact"/>
      <w:ind w:firstLine="715"/>
    </w:pPr>
  </w:style>
  <w:style w:type="character" w:customStyle="1" w:styleId="FontStyle50">
    <w:name w:val="Font Style50"/>
    <w:uiPriority w:val="99"/>
    <w:rsid w:val="00F665CE"/>
    <w:rPr>
      <w:rFonts w:ascii="Verdana" w:hAnsi="Verdana"/>
      <w:b/>
      <w:sz w:val="34"/>
    </w:rPr>
  </w:style>
  <w:style w:type="character" w:customStyle="1" w:styleId="FontStyle51">
    <w:name w:val="Font Style51"/>
    <w:uiPriority w:val="99"/>
    <w:rsid w:val="00F665CE"/>
    <w:rPr>
      <w:rFonts w:ascii="Verdana" w:hAnsi="Verdana"/>
      <w:b/>
      <w:sz w:val="32"/>
    </w:rPr>
  </w:style>
  <w:style w:type="character" w:customStyle="1" w:styleId="FontStyle52">
    <w:name w:val="Font Style52"/>
    <w:uiPriority w:val="99"/>
    <w:rsid w:val="00F665CE"/>
    <w:rPr>
      <w:rFonts w:ascii="Verdana" w:hAnsi="Verdana"/>
      <w:sz w:val="18"/>
    </w:rPr>
  </w:style>
  <w:style w:type="character" w:customStyle="1" w:styleId="FontStyle53">
    <w:name w:val="Font Style53"/>
    <w:uiPriority w:val="99"/>
    <w:rsid w:val="00F665CE"/>
    <w:rPr>
      <w:rFonts w:ascii="Verdana" w:hAnsi="Verdana"/>
      <w:b/>
      <w:sz w:val="18"/>
    </w:rPr>
  </w:style>
  <w:style w:type="character" w:customStyle="1" w:styleId="FontStyle54">
    <w:name w:val="Font Style54"/>
    <w:uiPriority w:val="99"/>
    <w:rsid w:val="00F665CE"/>
    <w:rPr>
      <w:rFonts w:ascii="Verdana" w:hAnsi="Verdana"/>
      <w:sz w:val="10"/>
    </w:rPr>
  </w:style>
  <w:style w:type="character" w:customStyle="1" w:styleId="FontStyle55">
    <w:name w:val="Font Style55"/>
    <w:uiPriority w:val="99"/>
    <w:rsid w:val="00F665CE"/>
    <w:rPr>
      <w:rFonts w:ascii="Verdana" w:hAnsi="Verdana"/>
      <w:i/>
      <w:sz w:val="18"/>
    </w:rPr>
  </w:style>
  <w:style w:type="character" w:customStyle="1" w:styleId="FontStyle56">
    <w:name w:val="Font Style56"/>
    <w:uiPriority w:val="99"/>
    <w:rsid w:val="00F665CE"/>
    <w:rPr>
      <w:rFonts w:ascii="Times New Roman" w:hAnsi="Times New Roman"/>
      <w:spacing w:val="40"/>
      <w:sz w:val="30"/>
    </w:rPr>
  </w:style>
  <w:style w:type="character" w:customStyle="1" w:styleId="FontStyle57">
    <w:name w:val="Font Style57"/>
    <w:uiPriority w:val="99"/>
    <w:rsid w:val="00F665CE"/>
    <w:rPr>
      <w:rFonts w:ascii="Verdana" w:hAnsi="Verdana"/>
      <w:i/>
      <w:sz w:val="14"/>
    </w:rPr>
  </w:style>
  <w:style w:type="character" w:customStyle="1" w:styleId="FontStyle58">
    <w:name w:val="Font Style58"/>
    <w:uiPriority w:val="99"/>
    <w:rsid w:val="00F665CE"/>
    <w:rPr>
      <w:rFonts w:ascii="Verdana" w:hAnsi="Verdana"/>
      <w:b/>
      <w:sz w:val="14"/>
    </w:rPr>
  </w:style>
  <w:style w:type="character" w:customStyle="1" w:styleId="FontStyle59">
    <w:name w:val="Font Style59"/>
    <w:uiPriority w:val="99"/>
    <w:rsid w:val="00F665CE"/>
    <w:rPr>
      <w:rFonts w:ascii="Verdana" w:hAnsi="Verdana"/>
      <w:b/>
      <w:sz w:val="18"/>
    </w:rPr>
  </w:style>
  <w:style w:type="character" w:customStyle="1" w:styleId="FontStyle60">
    <w:name w:val="Font Style60"/>
    <w:uiPriority w:val="99"/>
    <w:rsid w:val="00F665CE"/>
    <w:rPr>
      <w:rFonts w:ascii="Verdana" w:hAnsi="Verdana"/>
      <w:i/>
      <w:sz w:val="18"/>
    </w:rPr>
  </w:style>
  <w:style w:type="character" w:customStyle="1" w:styleId="FontStyle61">
    <w:name w:val="Font Style61"/>
    <w:uiPriority w:val="99"/>
    <w:rsid w:val="00F665CE"/>
    <w:rPr>
      <w:rFonts w:ascii="Arial Narrow" w:hAnsi="Arial Narrow"/>
      <w:b/>
      <w:i/>
      <w:sz w:val="16"/>
    </w:rPr>
  </w:style>
  <w:style w:type="character" w:customStyle="1" w:styleId="FontStyle62">
    <w:name w:val="Font Style62"/>
    <w:uiPriority w:val="99"/>
    <w:rsid w:val="00F665CE"/>
    <w:rPr>
      <w:rFonts w:ascii="Verdana" w:hAnsi="Verdana"/>
      <w:smallCaps/>
      <w:sz w:val="18"/>
    </w:rPr>
  </w:style>
  <w:style w:type="character" w:customStyle="1" w:styleId="FontStyle63">
    <w:name w:val="Font Style63"/>
    <w:uiPriority w:val="99"/>
    <w:rsid w:val="00F665CE"/>
    <w:rPr>
      <w:rFonts w:ascii="Times New Roman" w:hAnsi="Times New Roman"/>
      <w:b/>
      <w:sz w:val="18"/>
    </w:rPr>
  </w:style>
  <w:style w:type="character" w:customStyle="1" w:styleId="FontStyle64">
    <w:name w:val="Font Style64"/>
    <w:uiPriority w:val="99"/>
    <w:rsid w:val="00F665CE"/>
    <w:rPr>
      <w:rFonts w:ascii="Arial Narrow" w:hAnsi="Arial Narrow"/>
      <w:b/>
      <w:spacing w:val="30"/>
      <w:sz w:val="26"/>
    </w:rPr>
  </w:style>
  <w:style w:type="character" w:customStyle="1" w:styleId="FontStyle65">
    <w:name w:val="Font Style65"/>
    <w:uiPriority w:val="99"/>
    <w:rsid w:val="00F665CE"/>
    <w:rPr>
      <w:rFonts w:ascii="Verdana" w:hAnsi="Verdana"/>
      <w:sz w:val="18"/>
    </w:rPr>
  </w:style>
  <w:style w:type="character" w:customStyle="1" w:styleId="FontStyle66">
    <w:name w:val="Font Style66"/>
    <w:uiPriority w:val="99"/>
    <w:rsid w:val="00F665CE"/>
    <w:rPr>
      <w:rFonts w:ascii="Arial Narrow" w:hAnsi="Arial Narrow"/>
      <w:spacing w:val="30"/>
      <w:sz w:val="14"/>
    </w:rPr>
  </w:style>
  <w:style w:type="character" w:customStyle="1" w:styleId="FontStyle67">
    <w:name w:val="Font Style67"/>
    <w:uiPriority w:val="99"/>
    <w:rsid w:val="00F665CE"/>
    <w:rPr>
      <w:rFonts w:ascii="Times New Roman" w:hAnsi="Times New Roman"/>
      <w:b/>
      <w:spacing w:val="70"/>
      <w:sz w:val="26"/>
    </w:rPr>
  </w:style>
  <w:style w:type="character" w:customStyle="1" w:styleId="FontStyle68">
    <w:name w:val="Font Style68"/>
    <w:uiPriority w:val="99"/>
    <w:rsid w:val="00F665CE"/>
    <w:rPr>
      <w:rFonts w:ascii="Times New Roman" w:hAnsi="Times New Roman"/>
      <w:b/>
      <w:sz w:val="22"/>
    </w:rPr>
  </w:style>
  <w:style w:type="character" w:customStyle="1" w:styleId="FontStyle69">
    <w:name w:val="Font Style69"/>
    <w:uiPriority w:val="99"/>
    <w:rsid w:val="00F665CE"/>
    <w:rPr>
      <w:rFonts w:ascii="Times New Roman" w:hAnsi="Times New Roman"/>
      <w:b/>
      <w:smallCaps/>
      <w:sz w:val="24"/>
    </w:rPr>
  </w:style>
  <w:style w:type="character" w:customStyle="1" w:styleId="FontStyle70">
    <w:name w:val="Font Style70"/>
    <w:uiPriority w:val="99"/>
    <w:rsid w:val="00F665CE"/>
    <w:rPr>
      <w:rFonts w:ascii="Verdana" w:hAnsi="Verdana"/>
      <w:b/>
      <w:spacing w:val="40"/>
      <w:sz w:val="22"/>
    </w:rPr>
  </w:style>
  <w:style w:type="character" w:customStyle="1" w:styleId="FontStyle71">
    <w:name w:val="Font Style71"/>
    <w:uiPriority w:val="99"/>
    <w:rsid w:val="00F665CE"/>
    <w:rPr>
      <w:rFonts w:ascii="Verdana" w:hAnsi="Verdana"/>
      <w:spacing w:val="30"/>
      <w:sz w:val="26"/>
    </w:rPr>
  </w:style>
  <w:style w:type="character" w:customStyle="1" w:styleId="FontStyle72">
    <w:name w:val="Font Style72"/>
    <w:uiPriority w:val="99"/>
    <w:rsid w:val="00F665CE"/>
    <w:rPr>
      <w:rFonts w:ascii="Arial Narrow" w:hAnsi="Arial Narrow"/>
      <w:spacing w:val="30"/>
      <w:sz w:val="26"/>
    </w:rPr>
  </w:style>
  <w:style w:type="character" w:customStyle="1" w:styleId="FontStyle73">
    <w:name w:val="Font Style73"/>
    <w:uiPriority w:val="99"/>
    <w:rsid w:val="00F665CE"/>
    <w:rPr>
      <w:rFonts w:ascii="Verdana" w:hAnsi="Verdana"/>
      <w:sz w:val="16"/>
    </w:rPr>
  </w:style>
  <w:style w:type="character" w:styleId="Hyperlink">
    <w:name w:val="Hyperlink"/>
    <w:uiPriority w:val="99"/>
    <w:rsid w:val="00F665CE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i/>
      <w:iCs/>
      <w:sz w:val="22"/>
      <w:szCs w:val="22"/>
      <w:lang w:eastAsia="en-US"/>
    </w:rPr>
  </w:style>
  <w:style w:type="character" w:customStyle="1" w:styleId="BodyTextChar">
    <w:name w:val="Body Text Char"/>
    <w:link w:val="BodyText"/>
    <w:uiPriority w:val="99"/>
    <w:locked/>
    <w:rsid w:val="00F665CE"/>
    <w:rPr>
      <w:rFonts w:ascii="Times New Roman" w:hAnsi="Times New Roman" w:cs="Times New Roman"/>
      <w:b/>
      <w:bCs/>
      <w:i/>
      <w:iCs/>
    </w:rPr>
  </w:style>
  <w:style w:type="paragraph" w:styleId="BodyText2">
    <w:name w:val="Body Text 2"/>
    <w:basedOn w:val="Normal"/>
    <w:link w:val="BodyText2Char"/>
    <w:uiPriority w:val="99"/>
    <w:rsid w:val="00F665C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F665C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F665CE"/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uiPriority w:val="99"/>
    <w:locked/>
    <w:rsid w:val="00F665CE"/>
    <w:rPr>
      <w:rFonts w:ascii="Times New Roman" w:hAnsi="Times New Roman" w:cs="Times New Roman"/>
      <w:sz w:val="20"/>
      <w:szCs w:val="20"/>
      <w:lang w:val="en-GB" w:eastAsia="bg-BG"/>
    </w:rPr>
  </w:style>
  <w:style w:type="paragraph" w:styleId="Footer">
    <w:name w:val="footer"/>
    <w:basedOn w:val="Normal"/>
    <w:link w:val="Foot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locked/>
    <w:rsid w:val="00F665CE"/>
    <w:rPr>
      <w:rFonts w:ascii="Times New Roman" w:hAnsi="Times New Roman" w:cs="Times New Roman"/>
      <w:sz w:val="20"/>
      <w:szCs w:val="20"/>
      <w:lang w:val="en-AU" w:eastAsia="bg-BG"/>
    </w:rPr>
  </w:style>
  <w:style w:type="character" w:styleId="Emphasis">
    <w:name w:val="Emphasis"/>
    <w:uiPriority w:val="99"/>
    <w:qFormat/>
    <w:rsid w:val="00F665CE"/>
    <w:rPr>
      <w:rFonts w:cs="Times New Roman"/>
      <w:i/>
    </w:rPr>
  </w:style>
  <w:style w:type="paragraph" w:customStyle="1" w:styleId="title1">
    <w:name w:val="title1"/>
    <w:basedOn w:val="Normal"/>
    <w:uiPriority w:val="99"/>
    <w:rsid w:val="00F665C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character" w:customStyle="1" w:styleId="TitleChar">
    <w:name w:val="Title Char"/>
    <w:link w:val="Title"/>
    <w:uiPriority w:val="99"/>
    <w:locked/>
    <w:rsid w:val="00F665CE"/>
    <w:rPr>
      <w:rFonts w:ascii="Times New Roman" w:hAnsi="Times New Roman" w:cs="Times New Roman"/>
      <w:b/>
      <w:bCs/>
      <w:sz w:val="32"/>
      <w:szCs w:val="32"/>
    </w:rPr>
  </w:style>
  <w:style w:type="paragraph" w:customStyle="1" w:styleId="a">
    <w:name w:val="Знак Знак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1">
    <w:name w:val="Нормален1"/>
    <w:uiPriority w:val="99"/>
    <w:rsid w:val="00F665C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665C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F665C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F665C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CharCharCharChar">
    <w:name w:val="Знак Char Char Char 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Arial Narrow" w:hAnsi="Arial Narrow" w:cs="Arial Narrow"/>
      <w:b/>
      <w:bCs/>
      <w:sz w:val="26"/>
      <w:szCs w:val="26"/>
      <w:lang w:val="pl-PL" w:eastAsia="pl-PL"/>
    </w:rPr>
  </w:style>
  <w:style w:type="character" w:customStyle="1" w:styleId="A3">
    <w:name w:val="A3"/>
    <w:uiPriority w:val="99"/>
    <w:rsid w:val="00F665CE"/>
    <w:rPr>
      <w:color w:val="000000"/>
      <w:sz w:val="18"/>
    </w:rPr>
  </w:style>
  <w:style w:type="paragraph" w:customStyle="1" w:styleId="w1">
    <w:name w:val="w1"/>
    <w:basedOn w:val="Normal"/>
    <w:uiPriority w:val="99"/>
    <w:rsid w:val="00F665CE"/>
    <w:pPr>
      <w:widowControl/>
      <w:autoSpaceDE/>
      <w:autoSpaceDN/>
      <w:adjustRightInd/>
      <w:jc w:val="both"/>
    </w:pPr>
    <w:rPr>
      <w:rFonts w:ascii="Times New Roman" w:hAnsi="Times New Roman" w:cs="Times New Roman"/>
      <w:color w:val="000000"/>
    </w:rPr>
  </w:style>
  <w:style w:type="character" w:styleId="PageNumber">
    <w:name w:val="page number"/>
    <w:uiPriority w:val="99"/>
    <w:rsid w:val="00F665CE"/>
    <w:rPr>
      <w:rFonts w:cs="Times New Roman"/>
    </w:rPr>
  </w:style>
  <w:style w:type="paragraph" w:customStyle="1" w:styleId="Char">
    <w:name w:val="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lang w:val="pl-PL" w:eastAsia="pl-PL"/>
    </w:rPr>
  </w:style>
  <w:style w:type="paragraph" w:customStyle="1" w:styleId="10">
    <w:name w:val="Знак Знак1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2">
    <w:name w:val="Знак Знак2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3">
    <w:name w:val="Знак Знак3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66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65CE"/>
    <w:rPr>
      <w:rFonts w:ascii="Tahoma" w:hAnsi="Tahoma" w:cs="Tahoma"/>
      <w:sz w:val="16"/>
      <w:szCs w:val="16"/>
      <w:lang w:eastAsia="bg-BG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665CE"/>
    <w:pPr>
      <w:widowControl/>
      <w:autoSpaceDE/>
      <w:autoSpaceDN/>
      <w:adjustRightInd/>
      <w:ind w:firstLine="210"/>
    </w:pPr>
    <w:rPr>
      <w:rFonts w:ascii="Times New Roman" w:hAnsi="Times New Roman" w:cs="Times New Roman"/>
      <w:sz w:val="20"/>
      <w:szCs w:val="20"/>
    </w:rPr>
  </w:style>
  <w:style w:type="character" w:customStyle="1" w:styleId="BodyTextFirstIndent2Char">
    <w:name w:val="Body Text First Indent 2 Char"/>
    <w:link w:val="BodyTextFirstIndent2"/>
    <w:uiPriority w:val="99"/>
    <w:locked/>
    <w:rsid w:val="00F665CE"/>
    <w:rPr>
      <w:rFonts w:ascii="Times New Roman" w:hAnsi="Times New Roman" w:cs="Times New Roman"/>
      <w:sz w:val="20"/>
      <w:szCs w:val="20"/>
      <w:lang w:eastAsia="bg-BG"/>
    </w:rPr>
  </w:style>
  <w:style w:type="character" w:styleId="PlaceholderText">
    <w:name w:val="Placeholder Text"/>
    <w:uiPriority w:val="99"/>
    <w:semiHidden/>
    <w:rsid w:val="00F665CE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F665CE"/>
    <w:pPr>
      <w:ind w:left="720"/>
      <w:contextualSpacing/>
    </w:pPr>
  </w:style>
  <w:style w:type="character" w:customStyle="1" w:styleId="portlet-title">
    <w:name w:val="portlet-title"/>
    <w:uiPriority w:val="99"/>
    <w:rsid w:val="00406934"/>
    <w:rPr>
      <w:rFonts w:cs="Times New Roman"/>
    </w:rPr>
  </w:style>
  <w:style w:type="paragraph" w:customStyle="1" w:styleId="CharCharCharCharChar">
    <w:name w:val="Char Char Знак Char Знак Знак Char Знак Char Знак"/>
    <w:basedOn w:val="Normal"/>
    <w:rsid w:val="00EA09E7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lang w:val="pl-PL" w:eastAsia="pl-PL"/>
    </w:rPr>
  </w:style>
  <w:style w:type="paragraph" w:styleId="NormalWeb">
    <w:name w:val="Normal (Web)"/>
    <w:basedOn w:val="Normal"/>
    <w:uiPriority w:val="99"/>
    <w:rsid w:val="00E17FD9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0637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10" w:lineRule="atLeast"/>
    </w:pPr>
    <w:rPr>
      <w:rFonts w:ascii="Courier" w:hAnsi="Courier" w:cs="Courier New"/>
      <w:sz w:val="20"/>
      <w:szCs w:val="20"/>
      <w:lang w:eastAsia="zh-TW"/>
    </w:rPr>
  </w:style>
  <w:style w:type="character" w:customStyle="1" w:styleId="HTMLPreformattedChar">
    <w:name w:val="HTML Preformatted Char"/>
    <w:link w:val="HTMLPreformatted"/>
    <w:uiPriority w:val="99"/>
    <w:locked/>
    <w:rsid w:val="0006370A"/>
    <w:rPr>
      <w:rFonts w:ascii="Courier" w:hAnsi="Courier" w:cs="Courier New"/>
      <w:sz w:val="20"/>
      <w:szCs w:val="20"/>
      <w:lang w:eastAsia="zh-TW"/>
    </w:rPr>
  </w:style>
  <w:style w:type="paragraph" w:customStyle="1" w:styleId="m">
    <w:name w:val="m"/>
    <w:basedOn w:val="Normal"/>
    <w:uiPriority w:val="99"/>
    <w:rsid w:val="00756C64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character" w:customStyle="1" w:styleId="ldef1">
    <w:name w:val="ldef1"/>
    <w:uiPriority w:val="99"/>
    <w:rsid w:val="00756C64"/>
    <w:rPr>
      <w:rFonts w:ascii="Times New Roman" w:hAnsi="Times New Roman" w:cs="Times New Roman"/>
      <w:color w:val="000000"/>
      <w:sz w:val="28"/>
      <w:szCs w:val="28"/>
    </w:rPr>
  </w:style>
  <w:style w:type="numbering" w:customStyle="1" w:styleId="Style50">
    <w:name w:val="Style50"/>
    <w:rsid w:val="009B15CB"/>
    <w:pPr>
      <w:numPr>
        <w:numId w:val="30"/>
      </w:numPr>
    </w:pPr>
  </w:style>
  <w:style w:type="numbering" w:customStyle="1" w:styleId="Style49">
    <w:name w:val="Style49"/>
    <w:rsid w:val="009B15CB"/>
    <w:pPr>
      <w:numPr>
        <w:numId w:val="29"/>
      </w:numPr>
    </w:pPr>
  </w:style>
  <w:style w:type="numbering" w:customStyle="1" w:styleId="CurrentList1">
    <w:name w:val="Current List1"/>
    <w:rsid w:val="009B15CB"/>
    <w:pPr>
      <w:numPr>
        <w:numId w:val="7"/>
      </w:numPr>
    </w:pPr>
  </w:style>
  <w:style w:type="character" w:styleId="FollowedHyperlink">
    <w:name w:val="FollowedHyperlink"/>
    <w:uiPriority w:val="99"/>
    <w:semiHidden/>
    <w:unhideWhenUsed/>
    <w:rsid w:val="00E05C4A"/>
    <w:rPr>
      <w:color w:val="800080"/>
      <w:u w:val="single"/>
    </w:rPr>
  </w:style>
  <w:style w:type="character" w:customStyle="1" w:styleId="allowtextselection">
    <w:name w:val="allowtextselection"/>
    <w:basedOn w:val="DefaultParagraphFont"/>
    <w:rsid w:val="00FD11BF"/>
  </w:style>
  <w:style w:type="paragraph" w:customStyle="1" w:styleId="xmsonormal">
    <w:name w:val="x_msonormal"/>
    <w:basedOn w:val="Normal"/>
    <w:rsid w:val="0048416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8203148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48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0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83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B34E1-F0BD-4439-8BFD-61FC5D5A7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Gergana Raycheva</dc:creator>
  <cp:lastModifiedBy>A.Boneva</cp:lastModifiedBy>
  <cp:revision>8</cp:revision>
  <cp:lastPrinted>2020-03-04T14:46:00Z</cp:lastPrinted>
  <dcterms:created xsi:type="dcterms:W3CDTF">2021-04-05T06:59:00Z</dcterms:created>
  <dcterms:modified xsi:type="dcterms:W3CDTF">2021-04-08T06:42:00Z</dcterms:modified>
</cp:coreProperties>
</file>